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64A80" w14:textId="381F4B67" w:rsidR="003B1480" w:rsidRPr="00AB1DC0" w:rsidRDefault="004239CD" w:rsidP="00C4530B">
      <w:pPr>
        <w:shd w:val="clear" w:color="auto" w:fill="FFFFFF"/>
        <w:spacing w:before="100" w:beforeAutospacing="1" w:after="100" w:afterAutospacing="1" w:line="360" w:lineRule="auto"/>
        <w:rPr>
          <w:rFonts w:ascii="Helvetica Neue" w:eastAsia="Times New Roman" w:hAnsi="Helvetica Neue" w:cs="Calibri"/>
          <w:lang w:eastAsia="en-GB"/>
        </w:rPr>
      </w:pPr>
      <w:r>
        <w:rPr>
          <w:rFonts w:ascii="Helvetica Neue" w:hAnsi="Helvetica Neue"/>
          <w:b/>
        </w:rPr>
        <w:t xml:space="preserve">In the Wake of the Ruined </w:t>
      </w:r>
      <w:r w:rsidR="00CB325D">
        <w:rPr>
          <w:rFonts w:ascii="Helvetica Neue" w:hAnsi="Helvetica Neue"/>
          <w:b/>
        </w:rPr>
        <w:t>Prize Draw:</w:t>
      </w:r>
      <w:r w:rsidR="00FC1F80" w:rsidRPr="00AB1DC0">
        <w:rPr>
          <w:rFonts w:ascii="Helvetica Neue" w:eastAsia="Times New Roman" w:hAnsi="Helvetica Neue" w:cs="Calibri"/>
          <w:b/>
          <w:bCs/>
          <w:lang w:eastAsia="en-GB"/>
        </w:rPr>
        <w:t xml:space="preserve"> </w:t>
      </w:r>
      <w:r w:rsidR="00962536" w:rsidRPr="00AB1DC0">
        <w:rPr>
          <w:rFonts w:ascii="Helvetica Neue" w:eastAsia="Times New Roman" w:hAnsi="Helvetica Neue" w:cs="Calibri"/>
          <w:b/>
          <w:bCs/>
          <w:lang w:eastAsia="en-GB"/>
        </w:rPr>
        <w:t xml:space="preserve">Terms and </w:t>
      </w:r>
      <w:r w:rsidR="003A10A3" w:rsidRPr="00AB1DC0">
        <w:rPr>
          <w:rFonts w:ascii="Helvetica Neue" w:eastAsia="Times New Roman" w:hAnsi="Helvetica Neue" w:cs="Calibri"/>
          <w:b/>
          <w:bCs/>
          <w:lang w:eastAsia="en-GB"/>
        </w:rPr>
        <w:t>C</w:t>
      </w:r>
      <w:r w:rsidR="00962536" w:rsidRPr="00AB1DC0">
        <w:rPr>
          <w:rFonts w:ascii="Helvetica Neue" w:eastAsia="Times New Roman" w:hAnsi="Helvetica Neue" w:cs="Calibri"/>
          <w:b/>
          <w:bCs/>
          <w:lang w:eastAsia="en-GB"/>
        </w:rPr>
        <w:t>onditions</w:t>
      </w:r>
      <w:r w:rsidR="00962536" w:rsidRPr="00AB1DC0">
        <w:rPr>
          <w:rFonts w:ascii="Helvetica Neue" w:eastAsia="Times New Roman" w:hAnsi="Helvetica Neue" w:cs="Calibri"/>
          <w:lang w:eastAsia="en-GB"/>
        </w:rPr>
        <w:t xml:space="preserve"> </w:t>
      </w:r>
    </w:p>
    <w:p w14:paraId="2277DB73" w14:textId="4F5BF884" w:rsidR="00E65EB4" w:rsidRPr="00AB1DC0" w:rsidRDefault="00976F76" w:rsidP="00C4530B">
      <w:pPr>
        <w:pStyle w:val="ListParagraph"/>
        <w:numPr>
          <w:ilvl w:val="0"/>
          <w:numId w:val="4"/>
        </w:numPr>
        <w:shd w:val="clear" w:color="auto" w:fill="FFFFFF"/>
        <w:spacing w:before="100" w:beforeAutospacing="1" w:after="100" w:afterAutospacing="1" w:line="360" w:lineRule="auto"/>
        <w:ind w:left="360"/>
        <w:rPr>
          <w:rFonts w:ascii="Helvetica Neue" w:eastAsia="Times New Roman" w:hAnsi="Helvetica Neue" w:cs="Calibri"/>
          <w:lang w:eastAsia="en-GB"/>
        </w:rPr>
      </w:pPr>
      <w:r w:rsidRPr="00AB1DC0">
        <w:rPr>
          <w:rFonts w:ascii="Helvetica Neue" w:eastAsia="Times New Roman" w:hAnsi="Helvetica Neue" w:cs="Calibri"/>
          <w:lang w:eastAsia="en-GB"/>
        </w:rPr>
        <w:t xml:space="preserve">This </w:t>
      </w:r>
      <w:r w:rsidR="00925C38" w:rsidRPr="00AB1DC0">
        <w:rPr>
          <w:rFonts w:ascii="Helvetica Neue" w:eastAsia="Times New Roman" w:hAnsi="Helvetica Neue" w:cs="Calibri"/>
          <w:lang w:eastAsia="en-GB"/>
        </w:rPr>
        <w:t>Prize Draw</w:t>
      </w:r>
      <w:r w:rsidRPr="00AB1DC0">
        <w:rPr>
          <w:rFonts w:ascii="Helvetica Neue" w:eastAsia="Times New Roman" w:hAnsi="Helvetica Neue" w:cs="Calibri"/>
          <w:lang w:eastAsia="en-GB"/>
        </w:rPr>
        <w:t xml:space="preserve"> is being organised by</w:t>
      </w:r>
      <w:r w:rsidR="00FC1F80" w:rsidRPr="00AB1DC0">
        <w:rPr>
          <w:rFonts w:ascii="Helvetica Neue" w:eastAsia="Times New Roman" w:hAnsi="Helvetica Neue" w:cs="Calibri"/>
          <w:lang w:eastAsia="en-GB"/>
        </w:rPr>
        <w:t xml:space="preserve"> The Orion Publishing Group</w:t>
      </w:r>
      <w:r w:rsidRPr="00AB1DC0">
        <w:rPr>
          <w:rFonts w:ascii="Helvetica Neue" w:eastAsia="Times New Roman" w:hAnsi="Helvetica Neue" w:cs="Calibri"/>
          <w:lang w:eastAsia="en-GB"/>
        </w:rPr>
        <w:t xml:space="preserve"> </w:t>
      </w:r>
      <w:r w:rsidR="002D75D8" w:rsidRPr="00AB1DC0">
        <w:rPr>
          <w:rFonts w:ascii="Helvetica Neue" w:eastAsia="Times New Roman" w:hAnsi="Helvetica Neue" w:cs="Calibri"/>
          <w:lang w:eastAsia="en-GB"/>
        </w:rPr>
        <w:t>(</w:t>
      </w:r>
      <w:r w:rsidR="00C131DB" w:rsidRPr="00AB1DC0">
        <w:rPr>
          <w:rFonts w:ascii="Helvetica Neue" w:eastAsia="Times New Roman" w:hAnsi="Helvetica Neue" w:cs="Calibri"/>
          <w:lang w:eastAsia="en-GB"/>
        </w:rPr>
        <w:t xml:space="preserve">the </w:t>
      </w:r>
      <w:r w:rsidR="002D75D8" w:rsidRPr="00AB1DC0">
        <w:rPr>
          <w:rFonts w:ascii="Helvetica Neue" w:eastAsia="Times New Roman" w:hAnsi="Helvetica Neue" w:cs="Calibri"/>
          <w:lang w:eastAsia="en-GB"/>
        </w:rPr>
        <w:t>‘</w:t>
      </w:r>
      <w:r w:rsidR="00EA2AF7" w:rsidRPr="00AB1DC0">
        <w:rPr>
          <w:rFonts w:ascii="Helvetica Neue" w:eastAsia="Times New Roman" w:hAnsi="Helvetica Neue" w:cs="Calibri"/>
          <w:lang w:eastAsia="en-GB"/>
        </w:rPr>
        <w:t>Publisher</w:t>
      </w:r>
      <w:r w:rsidR="002D75D8" w:rsidRPr="00AB1DC0">
        <w:rPr>
          <w:rFonts w:ascii="Helvetica Neue" w:eastAsia="Times New Roman" w:hAnsi="Helvetica Neue" w:cs="Calibri"/>
          <w:lang w:eastAsia="en-GB"/>
        </w:rPr>
        <w:t>’)</w:t>
      </w:r>
      <w:r w:rsidRPr="00AB1DC0">
        <w:rPr>
          <w:rFonts w:ascii="Helvetica Neue" w:eastAsia="Times New Roman" w:hAnsi="Helvetica Neue" w:cs="Calibri"/>
          <w:lang w:eastAsia="en-GB"/>
        </w:rPr>
        <w:t>, Carmelite House, 50 Victoria Embankment, London EC4Y 0DZ.</w:t>
      </w:r>
    </w:p>
    <w:p w14:paraId="58799270" w14:textId="77777777" w:rsidR="00E65EB4" w:rsidRPr="00AB1DC0" w:rsidRDefault="00E65EB4" w:rsidP="00C4530B">
      <w:pPr>
        <w:pStyle w:val="ListParagraph"/>
        <w:shd w:val="clear" w:color="auto" w:fill="FFFFFF"/>
        <w:spacing w:before="100" w:beforeAutospacing="1" w:after="100" w:afterAutospacing="1" w:line="360" w:lineRule="auto"/>
        <w:ind w:left="360"/>
        <w:rPr>
          <w:rFonts w:ascii="Helvetica Neue" w:eastAsia="Times New Roman" w:hAnsi="Helvetica Neue" w:cs="Calibri"/>
          <w:lang w:eastAsia="en-GB"/>
        </w:rPr>
      </w:pPr>
    </w:p>
    <w:p w14:paraId="160E88D3" w14:textId="7DF2E0D2" w:rsidR="00CB325D" w:rsidRPr="00C4530B" w:rsidRDefault="000D6D5F" w:rsidP="00C4530B">
      <w:pPr>
        <w:pStyle w:val="ListParagraph"/>
        <w:numPr>
          <w:ilvl w:val="0"/>
          <w:numId w:val="4"/>
        </w:numPr>
        <w:shd w:val="clear" w:color="auto" w:fill="FFFFFF"/>
        <w:spacing w:before="100" w:beforeAutospacing="1" w:after="100" w:afterAutospacing="1" w:line="360" w:lineRule="auto"/>
        <w:ind w:left="360"/>
        <w:rPr>
          <w:rFonts w:ascii="Helvetica Neue" w:eastAsia="Times New Roman" w:hAnsi="Helvetica Neue" w:cs="Calibri"/>
          <w:i/>
          <w:iCs/>
          <w:lang w:eastAsia="en-GB"/>
        </w:rPr>
      </w:pPr>
      <w:r w:rsidRPr="00CB325D">
        <w:rPr>
          <w:rFonts w:ascii="Helvetica Neue" w:eastAsia="Times New Roman" w:hAnsi="Helvetica Neue" w:cs="Calibri"/>
          <w:lang w:eastAsia="en-GB"/>
        </w:rPr>
        <w:t>This Prize Draw is for</w:t>
      </w:r>
      <w:r w:rsidR="003C2B53">
        <w:rPr>
          <w:rFonts w:ascii="Helvetica Neue" w:eastAsia="Times New Roman" w:hAnsi="Helvetica Neue" w:cs="Calibri"/>
          <w:lang w:eastAsia="en-GB"/>
        </w:rPr>
        <w:t xml:space="preserve"> </w:t>
      </w:r>
      <w:r w:rsidR="00B17800">
        <w:rPr>
          <w:rFonts w:ascii="Helvetica Neue" w:eastAsia="Times New Roman" w:hAnsi="Helvetica Neue" w:cs="Calibri"/>
          <w:lang w:eastAsia="en-GB"/>
        </w:rPr>
        <w:t>2</w:t>
      </w:r>
      <w:r w:rsidR="003C2B53">
        <w:rPr>
          <w:rFonts w:ascii="Helvetica Neue" w:eastAsia="Times New Roman" w:hAnsi="Helvetica Neue" w:cs="Calibri"/>
          <w:lang w:eastAsia="en-GB"/>
        </w:rPr>
        <w:t xml:space="preserve"> winners</w:t>
      </w:r>
      <w:r w:rsidR="004239CD">
        <w:rPr>
          <w:rFonts w:ascii="Helvetica Neue" w:eastAsia="Times New Roman" w:hAnsi="Helvetica Neue" w:cs="Calibri"/>
          <w:lang w:eastAsia="en-GB"/>
        </w:rPr>
        <w:t xml:space="preserve"> to each win 1 x early bound proof copy </w:t>
      </w:r>
      <w:r w:rsidR="00CB325D">
        <w:rPr>
          <w:rFonts w:ascii="Helvetica Neue" w:eastAsia="Times New Roman" w:hAnsi="Helvetica Neue" w:cs="Calibri"/>
          <w:lang w:eastAsia="en-GB"/>
        </w:rPr>
        <w:t xml:space="preserve">of </w:t>
      </w:r>
      <w:r w:rsidR="00B17800">
        <w:rPr>
          <w:rFonts w:ascii="Helvetica Neue" w:eastAsia="Times New Roman" w:hAnsi="Helvetica Neue" w:cs="Calibri"/>
          <w:i/>
          <w:iCs/>
          <w:lang w:eastAsia="en-GB"/>
        </w:rPr>
        <w:t>In the Wake of the</w:t>
      </w:r>
      <w:r w:rsidR="003B2077">
        <w:rPr>
          <w:rFonts w:ascii="Helvetica Neue" w:eastAsia="Times New Roman" w:hAnsi="Helvetica Neue" w:cs="Calibri"/>
          <w:i/>
          <w:iCs/>
          <w:lang w:eastAsia="en-GB"/>
        </w:rPr>
        <w:t xml:space="preserve"> </w:t>
      </w:r>
      <w:r w:rsidR="00A1121C">
        <w:rPr>
          <w:rFonts w:ascii="Helvetica Neue" w:eastAsia="Times New Roman" w:hAnsi="Helvetica Neue" w:cs="Calibri"/>
          <w:i/>
          <w:iCs/>
          <w:lang w:eastAsia="en-GB"/>
        </w:rPr>
        <w:t>R</w:t>
      </w:r>
      <w:r w:rsidR="003B2077">
        <w:rPr>
          <w:rFonts w:ascii="Helvetica Neue" w:eastAsia="Times New Roman" w:hAnsi="Helvetica Neue" w:cs="Calibri"/>
          <w:i/>
          <w:iCs/>
          <w:lang w:eastAsia="en-GB"/>
        </w:rPr>
        <w:t>uined</w:t>
      </w:r>
      <w:r w:rsidR="004239CD">
        <w:rPr>
          <w:rFonts w:ascii="Helvetica Neue" w:eastAsia="Times New Roman" w:hAnsi="Helvetica Neue" w:cs="Calibri"/>
          <w:i/>
          <w:iCs/>
          <w:lang w:eastAsia="en-GB"/>
        </w:rPr>
        <w:t xml:space="preserve"> </w:t>
      </w:r>
      <w:r w:rsidR="00B17800">
        <w:rPr>
          <w:rFonts w:ascii="Helvetica Neue" w:eastAsia="Times New Roman" w:hAnsi="Helvetica Neue" w:cs="Calibri"/>
          <w:i/>
          <w:iCs/>
          <w:lang w:eastAsia="en-GB"/>
        </w:rPr>
        <w:t>by Kalie Cassidy</w:t>
      </w:r>
      <w:r w:rsidR="00C4530B">
        <w:rPr>
          <w:rFonts w:ascii="Helvetica" w:hAnsi="Helvetica" w:cs="Poppins"/>
          <w:color w:val="000000"/>
          <w:shd w:val="clear" w:color="auto" w:fill="FFFFFF"/>
        </w:rPr>
        <w:t>.</w:t>
      </w:r>
    </w:p>
    <w:p w14:paraId="0AE53428" w14:textId="77777777" w:rsidR="00CB325D" w:rsidRPr="00CB325D" w:rsidRDefault="00CB325D" w:rsidP="00C4530B">
      <w:pPr>
        <w:pStyle w:val="ListParagraph"/>
        <w:shd w:val="clear" w:color="auto" w:fill="FFFFFF"/>
        <w:spacing w:before="100" w:beforeAutospacing="1" w:after="100" w:afterAutospacing="1" w:line="360" w:lineRule="auto"/>
        <w:ind w:left="360"/>
        <w:rPr>
          <w:rFonts w:ascii="Helvetica Neue" w:eastAsia="Times New Roman" w:hAnsi="Helvetica Neue" w:cs="Calibri"/>
          <w:lang w:eastAsia="en-GB"/>
        </w:rPr>
      </w:pPr>
    </w:p>
    <w:p w14:paraId="5DEA7F7D" w14:textId="07BCBE97" w:rsidR="000A4362" w:rsidRDefault="000E5740" w:rsidP="000A4362">
      <w:pPr>
        <w:pStyle w:val="ListParagraph"/>
        <w:numPr>
          <w:ilvl w:val="0"/>
          <w:numId w:val="4"/>
        </w:numPr>
        <w:shd w:val="clear" w:color="auto" w:fill="FFFFFF"/>
        <w:spacing w:before="100" w:beforeAutospacing="1" w:after="100" w:afterAutospacing="1" w:line="360" w:lineRule="auto"/>
        <w:ind w:left="360"/>
        <w:rPr>
          <w:rFonts w:ascii="Helvetica Neue" w:eastAsia="Times New Roman" w:hAnsi="Helvetica Neue" w:cs="Calibri"/>
          <w:lang w:eastAsia="en-GB"/>
        </w:rPr>
      </w:pPr>
      <w:r w:rsidRPr="00AB1DC0">
        <w:rPr>
          <w:rFonts w:ascii="Helvetica Neue" w:eastAsia="Times New Roman" w:hAnsi="Helvetica Neue" w:cs="Calibri"/>
          <w:lang w:eastAsia="en-GB"/>
        </w:rPr>
        <w:t>To enter the Prize Draw</w:t>
      </w:r>
      <w:r w:rsidR="00CB325D">
        <w:rPr>
          <w:rFonts w:ascii="Helvetica Neue" w:eastAsia="Times New Roman" w:hAnsi="Helvetica Neue" w:cs="Calibri"/>
          <w:lang w:eastAsia="en-GB"/>
        </w:rPr>
        <w:t xml:space="preserve">, </w:t>
      </w:r>
      <w:r w:rsidR="00B17800">
        <w:rPr>
          <w:rFonts w:ascii="Helvetica Neue" w:eastAsia="Times New Roman" w:hAnsi="Helvetica Neue" w:cs="Calibri"/>
          <w:lang w:eastAsia="en-GB"/>
        </w:rPr>
        <w:t>like the post</w:t>
      </w:r>
      <w:r w:rsidR="00E333F5">
        <w:rPr>
          <w:rFonts w:ascii="Helvetica Neue" w:eastAsia="Times New Roman" w:hAnsi="Helvetica Neue" w:cs="Calibri"/>
          <w:lang w:eastAsia="en-GB"/>
        </w:rPr>
        <w:t>, tell us why you loved In the Veins of the Drowning,</w:t>
      </w:r>
      <w:r w:rsidR="00B17800">
        <w:rPr>
          <w:rFonts w:ascii="Helvetica Neue" w:eastAsia="Times New Roman" w:hAnsi="Helvetica Neue" w:cs="Calibri"/>
          <w:lang w:eastAsia="en-GB"/>
        </w:rPr>
        <w:t xml:space="preserve"> </w:t>
      </w:r>
      <w:r w:rsidR="003C2B53">
        <w:rPr>
          <w:rFonts w:ascii="Helvetica Neue" w:eastAsia="Times New Roman" w:hAnsi="Helvetica Neue" w:cs="Calibri"/>
          <w:lang w:eastAsia="en-GB"/>
        </w:rPr>
        <w:t>and follow @</w:t>
      </w:r>
      <w:r w:rsidR="00B17800">
        <w:rPr>
          <w:rFonts w:ascii="Helvetica Neue" w:eastAsia="Times New Roman" w:hAnsi="Helvetica Neue" w:cs="Calibri"/>
          <w:lang w:eastAsia="en-GB"/>
        </w:rPr>
        <w:t>kaliecassidybooks</w:t>
      </w:r>
      <w:r w:rsidR="003C2B53">
        <w:rPr>
          <w:rFonts w:ascii="Helvetica Neue" w:eastAsia="Times New Roman" w:hAnsi="Helvetica Neue" w:cs="Calibri"/>
          <w:lang w:eastAsia="en-GB"/>
        </w:rPr>
        <w:t xml:space="preserve"> and @gollancz.</w:t>
      </w:r>
      <w:r w:rsidR="00CB325D">
        <w:rPr>
          <w:rFonts w:ascii="Helvetica Neue" w:eastAsia="Times New Roman" w:hAnsi="Helvetica Neue" w:cs="Calibri"/>
          <w:lang w:eastAsia="en-GB"/>
        </w:rPr>
        <w:t xml:space="preserve"> </w:t>
      </w:r>
      <w:r w:rsidRPr="00AB1DC0">
        <w:rPr>
          <w:rFonts w:ascii="Helvetica Neue" w:eastAsia="Times New Roman" w:hAnsi="Helvetica Neue" w:cs="Calibri"/>
          <w:lang w:eastAsia="en-GB"/>
        </w:rPr>
        <w:t>Please do not include any sensitive personal data with your entry.</w:t>
      </w:r>
      <w:r w:rsidR="00AE64D2" w:rsidRPr="00AB1DC0">
        <w:rPr>
          <w:rFonts w:ascii="Helvetica Neue" w:eastAsia="Times New Roman" w:hAnsi="Helvetica Neue" w:cs="Calibri"/>
          <w:lang w:eastAsia="en-GB"/>
        </w:rPr>
        <w:t xml:space="preserve"> No purchase is necessary to enter.</w:t>
      </w:r>
    </w:p>
    <w:p w14:paraId="0829C6DD" w14:textId="77777777" w:rsidR="000A4362" w:rsidRPr="000A4362" w:rsidRDefault="000A4362" w:rsidP="000A4362">
      <w:pPr>
        <w:pStyle w:val="ListParagraph"/>
        <w:rPr>
          <w:rFonts w:ascii="Helvetica Neue" w:hAnsi="Helvetica Neue"/>
          <w:color w:val="212121"/>
        </w:rPr>
      </w:pPr>
    </w:p>
    <w:p w14:paraId="2634CA33" w14:textId="401EA990" w:rsidR="0065110A" w:rsidRPr="000A4362" w:rsidRDefault="000A4362" w:rsidP="000A4362">
      <w:pPr>
        <w:pStyle w:val="ListParagraph"/>
        <w:numPr>
          <w:ilvl w:val="0"/>
          <w:numId w:val="4"/>
        </w:numPr>
        <w:shd w:val="clear" w:color="auto" w:fill="FFFFFF"/>
        <w:spacing w:before="100" w:beforeAutospacing="1" w:after="100" w:afterAutospacing="1" w:line="360" w:lineRule="auto"/>
        <w:ind w:left="360"/>
        <w:rPr>
          <w:rFonts w:ascii="Helvetica Neue" w:eastAsia="Times New Roman" w:hAnsi="Helvetica Neue" w:cs="Calibri"/>
          <w:lang w:eastAsia="en-GB"/>
        </w:rPr>
      </w:pPr>
      <w:r w:rsidRPr="000A4362">
        <w:rPr>
          <w:rFonts w:ascii="Helvetica Neue" w:hAnsi="Helvetica Neue"/>
          <w:color w:val="212121"/>
        </w:rPr>
        <w:t>The winners of the Prize Draw (the ‘Winner’) will be selected at random by a digital generator from the entries received in accordance with these Terms and Conditions. Winners will</w:t>
      </w:r>
      <w:r w:rsidRPr="000A4362">
        <w:rPr>
          <w:rStyle w:val="apple-converted-space"/>
          <w:rFonts w:ascii="Helvetica Neue" w:hAnsi="Helvetica Neue"/>
          <w:color w:val="212121"/>
        </w:rPr>
        <w:t> </w:t>
      </w:r>
      <w:r w:rsidRPr="000A4362">
        <w:rPr>
          <w:rFonts w:ascii="Helvetica Neue" w:hAnsi="Helvetica Neue"/>
          <w:color w:val="212121"/>
        </w:rPr>
        <w:t xml:space="preserve">be asked to supply their address details by private direct message to the @gollancz account </w:t>
      </w:r>
      <w:proofErr w:type="gramStart"/>
      <w:r w:rsidRPr="000A4362">
        <w:rPr>
          <w:rFonts w:ascii="Helvetica Neue" w:hAnsi="Helvetica Neue"/>
          <w:color w:val="212121"/>
        </w:rPr>
        <w:t>in order to</w:t>
      </w:r>
      <w:proofErr w:type="gramEnd"/>
      <w:r w:rsidRPr="000A4362">
        <w:rPr>
          <w:rFonts w:ascii="Helvetica Neue" w:hAnsi="Helvetica Neue"/>
          <w:color w:val="212121"/>
        </w:rPr>
        <w:t xml:space="preserve"> </w:t>
      </w:r>
      <w:proofErr w:type="spellStart"/>
      <w:r w:rsidRPr="000A4362">
        <w:rPr>
          <w:rFonts w:ascii="Helvetica Neue" w:hAnsi="Helvetica Neue"/>
          <w:color w:val="212121"/>
        </w:rPr>
        <w:t>fulfill</w:t>
      </w:r>
      <w:proofErr w:type="spellEnd"/>
      <w:r w:rsidRPr="000A4362">
        <w:rPr>
          <w:rFonts w:ascii="Helvetica Neue" w:hAnsi="Helvetica Neue"/>
          <w:color w:val="212121"/>
        </w:rPr>
        <w:t xml:space="preserve"> delivery of their prize. No correspondence with unsuccessful entrants will be </w:t>
      </w:r>
      <w:proofErr w:type="gramStart"/>
      <w:r w:rsidRPr="000A4362">
        <w:rPr>
          <w:rFonts w:ascii="Helvetica Neue" w:hAnsi="Helvetica Neue"/>
          <w:color w:val="212121"/>
        </w:rPr>
        <w:t>entered into</w:t>
      </w:r>
      <w:proofErr w:type="gramEnd"/>
      <w:r w:rsidRPr="000A4362">
        <w:rPr>
          <w:rFonts w:ascii="Helvetica Neue" w:hAnsi="Helvetica Neue"/>
          <w:color w:val="212121"/>
        </w:rPr>
        <w:t>.</w:t>
      </w:r>
      <w:r>
        <w:rPr>
          <w:rFonts w:ascii="Helvetica Neue" w:hAnsi="Helvetica Neue"/>
          <w:color w:val="212121"/>
        </w:rPr>
        <w:br/>
      </w:r>
    </w:p>
    <w:p w14:paraId="4FB82E92" w14:textId="58905675" w:rsidR="00284F0D" w:rsidRPr="00AB1DC0" w:rsidRDefault="00D728D8" w:rsidP="00C4530B">
      <w:pPr>
        <w:pStyle w:val="ListParagraph"/>
        <w:numPr>
          <w:ilvl w:val="0"/>
          <w:numId w:val="4"/>
        </w:numPr>
        <w:shd w:val="clear" w:color="auto" w:fill="FFFFFF"/>
        <w:spacing w:before="100" w:beforeAutospacing="1" w:after="100" w:afterAutospacing="1" w:line="360" w:lineRule="auto"/>
        <w:ind w:left="360"/>
        <w:rPr>
          <w:rFonts w:ascii="Helvetica Neue" w:eastAsia="Times New Roman" w:hAnsi="Helvetica Neue" w:cs="Calibri"/>
          <w:lang w:eastAsia="en-GB"/>
        </w:rPr>
      </w:pPr>
      <w:r w:rsidRPr="00AB1DC0">
        <w:rPr>
          <w:rFonts w:ascii="Helvetica Neue" w:eastAsia="Times New Roman" w:hAnsi="Helvetica Neue" w:cs="Calibri"/>
          <w:lang w:eastAsia="en-GB"/>
        </w:rPr>
        <w:t>Entrants must be aged 18 or over</w:t>
      </w:r>
      <w:r w:rsidR="007D1245" w:rsidRPr="00AB1DC0">
        <w:rPr>
          <w:rFonts w:ascii="Helvetica Neue" w:eastAsia="Times New Roman" w:hAnsi="Helvetica Neue" w:cs="Calibri"/>
          <w:lang w:eastAsia="en-GB"/>
        </w:rPr>
        <w:t xml:space="preserve"> and</w:t>
      </w:r>
      <w:r w:rsidRPr="00AB1DC0">
        <w:rPr>
          <w:rFonts w:ascii="Helvetica Neue" w:eastAsia="Times New Roman" w:hAnsi="Helvetica Neue" w:cs="Calibri"/>
          <w:lang w:eastAsia="en-GB"/>
        </w:rPr>
        <w:t xml:space="preserve"> resident in the United Kingdom. The </w:t>
      </w:r>
      <w:r w:rsidR="00925C38" w:rsidRPr="00AB1DC0">
        <w:rPr>
          <w:rFonts w:ascii="Helvetica Neue" w:eastAsia="Times New Roman" w:hAnsi="Helvetica Neue" w:cs="Calibri"/>
          <w:lang w:eastAsia="en-GB"/>
        </w:rPr>
        <w:t>Prize Draw</w:t>
      </w:r>
      <w:r w:rsidRPr="00AB1DC0">
        <w:rPr>
          <w:rFonts w:ascii="Helvetica Neue" w:eastAsia="Times New Roman" w:hAnsi="Helvetica Neue" w:cs="Calibri"/>
          <w:lang w:eastAsia="en-GB"/>
        </w:rPr>
        <w:t xml:space="preserve"> is not open to employees of the Publisher</w:t>
      </w:r>
      <w:r w:rsidR="00FC1F80" w:rsidRPr="00AB1DC0">
        <w:rPr>
          <w:rFonts w:ascii="Helvetica Neue" w:eastAsia="Times New Roman" w:hAnsi="Helvetica Neue" w:cs="Calibri"/>
          <w:lang w:eastAsia="en-GB"/>
        </w:rPr>
        <w:t xml:space="preserve">, </w:t>
      </w:r>
      <w:r w:rsidRPr="00AB1DC0">
        <w:rPr>
          <w:rFonts w:ascii="Helvetica Neue" w:eastAsia="Times New Roman" w:hAnsi="Helvetica Neue" w:cs="Calibri"/>
          <w:lang w:eastAsia="en-GB"/>
        </w:rPr>
        <w:t xml:space="preserve">their families, or to anyone professionally connected to the </w:t>
      </w:r>
      <w:r w:rsidR="00925C38" w:rsidRPr="00AB1DC0">
        <w:rPr>
          <w:rFonts w:ascii="Helvetica Neue" w:eastAsia="Times New Roman" w:hAnsi="Helvetica Neue" w:cs="Calibri"/>
          <w:lang w:eastAsia="en-GB"/>
        </w:rPr>
        <w:t>Prize Draw</w:t>
      </w:r>
      <w:r w:rsidRPr="00AB1DC0">
        <w:rPr>
          <w:rFonts w:ascii="Helvetica Neue" w:eastAsia="Times New Roman" w:hAnsi="Helvetica Neue" w:cs="Calibri"/>
          <w:lang w:eastAsia="en-GB"/>
        </w:rPr>
        <w:t xml:space="preserve"> either themselves or through their families.</w:t>
      </w:r>
    </w:p>
    <w:p w14:paraId="67DF68B5" w14:textId="77777777" w:rsidR="00284F0D" w:rsidRPr="00AB1DC0" w:rsidRDefault="00284F0D" w:rsidP="00C4530B">
      <w:pPr>
        <w:pStyle w:val="ListParagraph"/>
        <w:rPr>
          <w:rFonts w:ascii="Helvetica Neue" w:eastAsia="Times New Roman" w:hAnsi="Helvetica Neue" w:cs="Calibri"/>
          <w:lang w:eastAsia="en-GB"/>
        </w:rPr>
      </w:pPr>
    </w:p>
    <w:p w14:paraId="757EB84F" w14:textId="650AC61F" w:rsidR="00F876C1" w:rsidRPr="00AB1DC0" w:rsidRDefault="00E04F8D" w:rsidP="00C4530B">
      <w:pPr>
        <w:pStyle w:val="ListParagraph"/>
        <w:numPr>
          <w:ilvl w:val="0"/>
          <w:numId w:val="4"/>
        </w:numPr>
        <w:shd w:val="clear" w:color="auto" w:fill="FFFFFF"/>
        <w:spacing w:before="100" w:beforeAutospacing="1" w:after="100" w:afterAutospacing="1" w:line="360" w:lineRule="auto"/>
        <w:ind w:left="360"/>
        <w:rPr>
          <w:rFonts w:ascii="Helvetica Neue" w:eastAsia="Times New Roman" w:hAnsi="Helvetica Neue" w:cs="Calibri"/>
          <w:lang w:eastAsia="en-GB"/>
        </w:rPr>
      </w:pPr>
      <w:r w:rsidRPr="00AB1DC0">
        <w:rPr>
          <w:rFonts w:ascii="Helvetica Neue" w:eastAsia="Times New Roman" w:hAnsi="Helvetica Neue" w:cs="Calibri"/>
          <w:lang w:eastAsia="en-GB"/>
        </w:rPr>
        <w:t xml:space="preserve">Entries may only be submitted between </w:t>
      </w:r>
      <w:r w:rsidR="004239CD">
        <w:rPr>
          <w:rFonts w:ascii="Helvetica Neue" w:eastAsia="Times New Roman" w:hAnsi="Helvetica Neue" w:cs="Calibri"/>
          <w:lang w:eastAsia="en-GB"/>
        </w:rPr>
        <w:t>12pm BST</w:t>
      </w:r>
      <w:r w:rsidR="00825546" w:rsidRPr="00AB1DC0">
        <w:rPr>
          <w:rFonts w:ascii="Helvetica Neue" w:eastAsia="Times New Roman" w:hAnsi="Helvetica Neue" w:cs="Calibri"/>
          <w:lang w:eastAsia="en-GB"/>
        </w:rPr>
        <w:t xml:space="preserve"> </w:t>
      </w:r>
      <w:r w:rsidRPr="00AB1DC0">
        <w:rPr>
          <w:rFonts w:ascii="Helvetica Neue" w:eastAsia="Times New Roman" w:hAnsi="Helvetica Neue" w:cs="Calibri"/>
          <w:lang w:eastAsia="en-GB"/>
        </w:rPr>
        <w:t>on</w:t>
      </w:r>
      <w:r w:rsidR="00AB1DC0" w:rsidRPr="00AB1DC0">
        <w:rPr>
          <w:rFonts w:ascii="Helvetica Neue" w:eastAsia="Times New Roman" w:hAnsi="Helvetica Neue" w:cs="Calibri"/>
          <w:lang w:eastAsia="en-GB"/>
        </w:rPr>
        <w:t xml:space="preserve"> </w:t>
      </w:r>
      <w:r w:rsidR="00E333F5">
        <w:rPr>
          <w:rFonts w:ascii="Helvetica Neue" w:eastAsia="Times New Roman" w:hAnsi="Helvetica Neue" w:cs="Calibri"/>
          <w:lang w:eastAsia="en-GB"/>
        </w:rPr>
        <w:t>17</w:t>
      </w:r>
      <w:r w:rsidR="004239CD">
        <w:rPr>
          <w:rFonts w:ascii="Helvetica Neue" w:eastAsia="Times New Roman" w:hAnsi="Helvetica Neue" w:cs="Calibri"/>
          <w:lang w:eastAsia="en-GB"/>
        </w:rPr>
        <w:t xml:space="preserve"> April </w:t>
      </w:r>
      <w:r w:rsidR="00C26E2F">
        <w:rPr>
          <w:rFonts w:ascii="Helvetica Neue" w:eastAsia="Times New Roman" w:hAnsi="Helvetica Neue" w:cs="Calibri"/>
          <w:lang w:eastAsia="en-GB"/>
        </w:rPr>
        <w:t>202</w:t>
      </w:r>
      <w:r w:rsidR="0039517C">
        <w:rPr>
          <w:rFonts w:ascii="Helvetica Neue" w:eastAsia="Times New Roman" w:hAnsi="Helvetica Neue" w:cs="Calibri"/>
          <w:lang w:eastAsia="en-GB"/>
        </w:rPr>
        <w:t>6</w:t>
      </w:r>
      <w:r w:rsidR="00C26E2F">
        <w:rPr>
          <w:rFonts w:ascii="Helvetica Neue" w:eastAsia="Times New Roman" w:hAnsi="Helvetica Neue" w:cs="Calibri"/>
          <w:lang w:eastAsia="en-GB"/>
        </w:rPr>
        <w:t xml:space="preserve"> </w:t>
      </w:r>
      <w:r w:rsidRPr="00AB1DC0">
        <w:rPr>
          <w:rFonts w:ascii="Helvetica Neue" w:eastAsia="Times New Roman" w:hAnsi="Helvetica Neue" w:cs="Calibri"/>
          <w:lang w:eastAsia="en-GB"/>
        </w:rPr>
        <w:t xml:space="preserve">and 11.59pm </w:t>
      </w:r>
      <w:r w:rsidR="004239CD">
        <w:rPr>
          <w:rFonts w:ascii="Helvetica Neue" w:eastAsia="Times New Roman" w:hAnsi="Helvetica Neue" w:cs="Calibri"/>
          <w:lang w:eastAsia="en-GB"/>
        </w:rPr>
        <w:t>BST</w:t>
      </w:r>
      <w:r w:rsidR="00825546" w:rsidRPr="00AB1DC0">
        <w:rPr>
          <w:rFonts w:ascii="Helvetica Neue" w:eastAsia="Times New Roman" w:hAnsi="Helvetica Neue" w:cs="Calibri"/>
          <w:lang w:eastAsia="en-GB"/>
        </w:rPr>
        <w:t xml:space="preserve"> </w:t>
      </w:r>
      <w:r w:rsidRPr="00AB1DC0">
        <w:rPr>
          <w:rFonts w:ascii="Helvetica Neue" w:eastAsia="Times New Roman" w:hAnsi="Helvetica Neue" w:cs="Calibri"/>
          <w:lang w:eastAsia="en-GB"/>
        </w:rPr>
        <w:t>on</w:t>
      </w:r>
      <w:r w:rsidR="00AB1DC0" w:rsidRPr="00AB1DC0">
        <w:rPr>
          <w:rFonts w:ascii="Helvetica Neue" w:eastAsia="Times New Roman" w:hAnsi="Helvetica Neue" w:cs="Calibri"/>
          <w:lang w:eastAsia="en-GB"/>
        </w:rPr>
        <w:t xml:space="preserve"> </w:t>
      </w:r>
      <w:r w:rsidR="00E333F5">
        <w:rPr>
          <w:rFonts w:ascii="Helvetica Neue" w:eastAsia="Times New Roman" w:hAnsi="Helvetica Neue" w:cs="Calibri"/>
          <w:lang w:eastAsia="en-GB"/>
        </w:rPr>
        <w:t>24</w:t>
      </w:r>
      <w:r w:rsidR="004239CD">
        <w:rPr>
          <w:rFonts w:ascii="Helvetica Neue" w:eastAsia="Times New Roman" w:hAnsi="Helvetica Neue" w:cs="Calibri"/>
          <w:lang w:eastAsia="en-GB"/>
        </w:rPr>
        <w:t xml:space="preserve"> April</w:t>
      </w:r>
      <w:r w:rsidR="00C26E2F">
        <w:rPr>
          <w:rFonts w:ascii="Helvetica Neue" w:eastAsia="Times New Roman" w:hAnsi="Helvetica Neue" w:cs="Calibri"/>
          <w:lang w:eastAsia="en-GB"/>
        </w:rPr>
        <w:t xml:space="preserve"> 202</w:t>
      </w:r>
      <w:r w:rsidR="0039517C">
        <w:rPr>
          <w:rFonts w:ascii="Helvetica Neue" w:eastAsia="Times New Roman" w:hAnsi="Helvetica Neue" w:cs="Calibri"/>
          <w:lang w:eastAsia="en-GB"/>
        </w:rPr>
        <w:t>6</w:t>
      </w:r>
      <w:r w:rsidR="00AB1DC0" w:rsidRPr="00AB1DC0">
        <w:rPr>
          <w:rFonts w:ascii="Helvetica Neue" w:eastAsia="Times New Roman" w:hAnsi="Helvetica Neue" w:cs="Calibri"/>
          <w:lang w:eastAsia="en-GB"/>
        </w:rPr>
        <w:t xml:space="preserve">. </w:t>
      </w:r>
      <w:r w:rsidRPr="00AB1DC0">
        <w:rPr>
          <w:rFonts w:ascii="Helvetica Neue" w:eastAsia="Times New Roman" w:hAnsi="Helvetica Neue" w:cs="Calibri"/>
          <w:lang w:eastAsia="en-GB"/>
        </w:rPr>
        <w:t xml:space="preserve">Any entries received outside these specified times and dates and any entries that do not meet the requirements of these Terms and Conditions will not be eligible for entry to the </w:t>
      </w:r>
      <w:r w:rsidR="00925C38" w:rsidRPr="00AB1DC0">
        <w:rPr>
          <w:rFonts w:ascii="Helvetica Neue" w:eastAsia="Times New Roman" w:hAnsi="Helvetica Neue" w:cs="Calibri"/>
          <w:lang w:eastAsia="en-GB"/>
        </w:rPr>
        <w:t>Prize Draw</w:t>
      </w:r>
      <w:r w:rsidRPr="00AB1DC0">
        <w:rPr>
          <w:rFonts w:ascii="Helvetica Neue" w:eastAsia="Times New Roman" w:hAnsi="Helvetica Neue" w:cs="Calibri"/>
          <w:lang w:eastAsia="en-GB"/>
        </w:rPr>
        <w:t>.</w:t>
      </w:r>
    </w:p>
    <w:p w14:paraId="197194AE" w14:textId="77777777" w:rsidR="00F876C1" w:rsidRPr="00AB1DC0" w:rsidRDefault="00F876C1" w:rsidP="00C4530B">
      <w:pPr>
        <w:pStyle w:val="ListParagraph"/>
        <w:rPr>
          <w:rFonts w:ascii="Helvetica Neue" w:eastAsia="Times New Roman" w:hAnsi="Helvetica Neue" w:cs="Calibri"/>
          <w:lang w:eastAsia="en-GB"/>
        </w:rPr>
      </w:pPr>
    </w:p>
    <w:p w14:paraId="356192EE" w14:textId="77777777" w:rsidR="00E04F8D" w:rsidRPr="00AB1DC0" w:rsidRDefault="00E04F8D" w:rsidP="00C4530B">
      <w:pPr>
        <w:pStyle w:val="ListParagraph"/>
        <w:numPr>
          <w:ilvl w:val="0"/>
          <w:numId w:val="4"/>
        </w:numPr>
        <w:shd w:val="clear" w:color="auto" w:fill="FFFFFF"/>
        <w:spacing w:before="100" w:beforeAutospacing="1" w:after="100" w:afterAutospacing="1" w:line="360" w:lineRule="auto"/>
        <w:ind w:left="360"/>
        <w:rPr>
          <w:rFonts w:ascii="Helvetica Neue" w:eastAsia="Times New Roman" w:hAnsi="Helvetica Neue" w:cs="Calibri"/>
          <w:lang w:eastAsia="en-GB"/>
        </w:rPr>
      </w:pPr>
      <w:r w:rsidRPr="00AB1DC0">
        <w:rPr>
          <w:rFonts w:ascii="Helvetica Neue" w:eastAsia="Times New Roman" w:hAnsi="Helvetica Neue" w:cs="Calibri"/>
          <w:lang w:eastAsia="en-GB"/>
        </w:rPr>
        <w:t>An entrant may only submit one entry. Further entries will be disqualified. Entries will not be accepted via agents, third parties or in bulk.</w:t>
      </w:r>
    </w:p>
    <w:p w14:paraId="7B4E8561" w14:textId="77777777" w:rsidR="00F876C1" w:rsidRPr="00AB1DC0" w:rsidRDefault="00F876C1" w:rsidP="00C4530B">
      <w:pPr>
        <w:pStyle w:val="ListParagraph"/>
        <w:shd w:val="clear" w:color="auto" w:fill="FFFFFF"/>
        <w:spacing w:before="100" w:beforeAutospacing="1" w:after="100" w:afterAutospacing="1" w:line="360" w:lineRule="auto"/>
        <w:ind w:left="0"/>
        <w:rPr>
          <w:rFonts w:ascii="Helvetica Neue" w:eastAsia="Times New Roman" w:hAnsi="Helvetica Neue" w:cs="Calibri"/>
          <w:lang w:eastAsia="en-GB"/>
        </w:rPr>
      </w:pPr>
    </w:p>
    <w:p w14:paraId="0E5FE10A" w14:textId="77777777" w:rsidR="00E04F8D" w:rsidRPr="00AB1DC0" w:rsidRDefault="00EA2AF7" w:rsidP="00C4530B">
      <w:pPr>
        <w:pStyle w:val="ListParagraph"/>
        <w:numPr>
          <w:ilvl w:val="0"/>
          <w:numId w:val="4"/>
        </w:numPr>
        <w:shd w:val="clear" w:color="auto" w:fill="FFFFFF"/>
        <w:spacing w:before="100" w:beforeAutospacing="1" w:after="100" w:afterAutospacing="1" w:line="360" w:lineRule="auto"/>
        <w:ind w:left="360"/>
        <w:rPr>
          <w:rFonts w:ascii="Helvetica Neue" w:eastAsia="Times New Roman" w:hAnsi="Helvetica Neue" w:cs="Calibri"/>
          <w:lang w:eastAsia="en-GB"/>
        </w:rPr>
      </w:pPr>
      <w:r w:rsidRPr="00AB1DC0">
        <w:rPr>
          <w:rFonts w:ascii="Helvetica Neue" w:eastAsia="Times New Roman" w:hAnsi="Helvetica Neue" w:cs="Calibri"/>
          <w:lang w:eastAsia="en-GB"/>
        </w:rPr>
        <w:t>The Publisher</w:t>
      </w:r>
      <w:r w:rsidR="00A054D1" w:rsidRPr="00AB1DC0">
        <w:rPr>
          <w:rFonts w:ascii="Helvetica Neue" w:eastAsia="Times New Roman" w:hAnsi="Helvetica Neue" w:cs="Calibri"/>
          <w:lang w:eastAsia="en-GB"/>
        </w:rPr>
        <w:t xml:space="preserve"> </w:t>
      </w:r>
      <w:r w:rsidR="00E04F8D" w:rsidRPr="00AB1DC0">
        <w:rPr>
          <w:rFonts w:ascii="Helvetica Neue" w:eastAsia="Times New Roman" w:hAnsi="Helvetica Neue" w:cs="Calibri"/>
          <w:lang w:eastAsia="en-GB"/>
        </w:rPr>
        <w:t>is not responsible for contacting or responding to entrants who provide unclear or incomplete information or for entries that are lost, misdirected, delayed or destroyed.</w:t>
      </w:r>
    </w:p>
    <w:p w14:paraId="0F48E76C" w14:textId="77777777" w:rsidR="001B5D81" w:rsidRPr="00AB1DC0" w:rsidRDefault="001B5D81" w:rsidP="00C4530B">
      <w:pPr>
        <w:pStyle w:val="ListParagraph"/>
        <w:ind w:left="360"/>
        <w:rPr>
          <w:rFonts w:ascii="Helvetica Neue" w:eastAsia="Times New Roman" w:hAnsi="Helvetica Neue" w:cs="Calibri"/>
          <w:lang w:eastAsia="en-GB"/>
        </w:rPr>
      </w:pPr>
    </w:p>
    <w:p w14:paraId="77CCB9FD" w14:textId="77777777" w:rsidR="002347B3" w:rsidRPr="00AB1DC0" w:rsidRDefault="00EA2AF7" w:rsidP="00C4530B">
      <w:pPr>
        <w:pStyle w:val="ListParagraph"/>
        <w:numPr>
          <w:ilvl w:val="0"/>
          <w:numId w:val="4"/>
        </w:numPr>
        <w:shd w:val="clear" w:color="auto" w:fill="FFFFFF"/>
        <w:spacing w:before="100" w:beforeAutospacing="1" w:after="100" w:afterAutospacing="1" w:line="360" w:lineRule="auto"/>
        <w:ind w:left="360"/>
        <w:rPr>
          <w:rFonts w:ascii="Helvetica Neue" w:eastAsia="Times New Roman" w:hAnsi="Helvetica Neue" w:cs="Calibri"/>
          <w:lang w:eastAsia="en-GB"/>
        </w:rPr>
      </w:pPr>
      <w:r w:rsidRPr="00AB1DC0">
        <w:rPr>
          <w:rFonts w:ascii="Helvetica Neue" w:eastAsia="Times New Roman" w:hAnsi="Helvetica Neue" w:cs="Calibri"/>
          <w:lang w:eastAsia="en-GB"/>
        </w:rPr>
        <w:t>The Publisher</w:t>
      </w:r>
      <w:r w:rsidR="00A054D1" w:rsidRPr="00AB1DC0">
        <w:rPr>
          <w:rFonts w:ascii="Helvetica Neue" w:eastAsia="Times New Roman" w:hAnsi="Helvetica Neue" w:cs="Calibri"/>
          <w:lang w:eastAsia="en-GB"/>
        </w:rPr>
        <w:t xml:space="preserve"> </w:t>
      </w:r>
      <w:r w:rsidR="00E04F8D" w:rsidRPr="00AB1DC0">
        <w:rPr>
          <w:rFonts w:ascii="Helvetica Neue" w:eastAsia="Times New Roman" w:hAnsi="Helvetica Neue" w:cs="Calibri"/>
          <w:lang w:eastAsia="en-GB"/>
        </w:rPr>
        <w:t>reserves the right to (</w:t>
      </w:r>
      <w:proofErr w:type="spellStart"/>
      <w:r w:rsidR="00E04F8D" w:rsidRPr="00AB1DC0">
        <w:rPr>
          <w:rFonts w:ascii="Helvetica Neue" w:eastAsia="Times New Roman" w:hAnsi="Helvetica Neue" w:cs="Calibri"/>
          <w:lang w:eastAsia="en-GB"/>
        </w:rPr>
        <w:t>i</w:t>
      </w:r>
      <w:proofErr w:type="spellEnd"/>
      <w:r w:rsidR="00E04F8D" w:rsidRPr="00AB1DC0">
        <w:rPr>
          <w:rFonts w:ascii="Helvetica Neue" w:eastAsia="Times New Roman" w:hAnsi="Helvetica Neue" w:cs="Calibri"/>
          <w:lang w:eastAsia="en-GB"/>
        </w:rPr>
        <w:t xml:space="preserve">) cancel the </w:t>
      </w:r>
      <w:r w:rsidR="00925C38" w:rsidRPr="00AB1DC0">
        <w:rPr>
          <w:rFonts w:ascii="Helvetica Neue" w:eastAsia="Times New Roman" w:hAnsi="Helvetica Neue" w:cs="Calibri"/>
          <w:lang w:eastAsia="en-GB"/>
        </w:rPr>
        <w:t>Prize Draw</w:t>
      </w:r>
      <w:r w:rsidR="0068521B" w:rsidRPr="00AB1DC0">
        <w:rPr>
          <w:rFonts w:ascii="Helvetica Neue" w:eastAsia="Times New Roman" w:hAnsi="Helvetica Neue" w:cs="Calibri"/>
          <w:lang w:eastAsia="en-GB"/>
        </w:rPr>
        <w:t>;</w:t>
      </w:r>
      <w:r w:rsidR="00E04F8D" w:rsidRPr="00AB1DC0">
        <w:rPr>
          <w:rFonts w:ascii="Helvetica Neue" w:eastAsia="Times New Roman" w:hAnsi="Helvetica Neue" w:cs="Calibri"/>
          <w:lang w:eastAsia="en-GB"/>
        </w:rPr>
        <w:t xml:space="preserve"> (ii) alter the details of the </w:t>
      </w:r>
      <w:r w:rsidR="007825E4" w:rsidRPr="00AB1DC0">
        <w:rPr>
          <w:rFonts w:ascii="Helvetica Neue" w:eastAsia="Times New Roman" w:hAnsi="Helvetica Neue" w:cs="Calibri"/>
          <w:lang w:eastAsia="en-GB"/>
        </w:rPr>
        <w:t xml:space="preserve">Prize </w:t>
      </w:r>
      <w:r w:rsidR="0068521B" w:rsidRPr="00AB1DC0">
        <w:rPr>
          <w:rFonts w:ascii="Helvetica Neue" w:eastAsia="Times New Roman" w:hAnsi="Helvetica Neue" w:cs="Calibri"/>
          <w:lang w:eastAsia="en-GB"/>
        </w:rPr>
        <w:t>and/or</w:t>
      </w:r>
      <w:r w:rsidR="00251DB5" w:rsidRPr="00AB1DC0">
        <w:rPr>
          <w:rFonts w:ascii="Helvetica Neue" w:eastAsia="Times New Roman" w:hAnsi="Helvetica Neue" w:cs="Calibri"/>
          <w:lang w:eastAsia="en-GB"/>
        </w:rPr>
        <w:t xml:space="preserve"> (iii) alter any other details of the </w:t>
      </w:r>
      <w:r w:rsidR="00925C38" w:rsidRPr="00AB1DC0">
        <w:rPr>
          <w:rFonts w:ascii="Helvetica Neue" w:eastAsia="Times New Roman" w:hAnsi="Helvetica Neue" w:cs="Calibri"/>
          <w:lang w:eastAsia="en-GB"/>
        </w:rPr>
        <w:t>Prize Draw</w:t>
      </w:r>
      <w:r w:rsidR="00251DB5" w:rsidRPr="00AB1DC0">
        <w:rPr>
          <w:rFonts w:ascii="Helvetica Neue" w:eastAsia="Times New Roman" w:hAnsi="Helvetica Neue" w:cs="Calibri"/>
          <w:lang w:eastAsia="en-GB"/>
        </w:rPr>
        <w:t xml:space="preserve"> </w:t>
      </w:r>
      <w:r w:rsidR="00E04F8D" w:rsidRPr="00AB1DC0">
        <w:rPr>
          <w:rFonts w:ascii="Helvetica Neue" w:eastAsia="Times New Roman" w:hAnsi="Helvetica Neue" w:cs="Calibri"/>
          <w:lang w:eastAsia="en-GB"/>
        </w:rPr>
        <w:t xml:space="preserve">without notice but </w:t>
      </w:r>
      <w:r w:rsidRPr="00AB1DC0">
        <w:rPr>
          <w:rFonts w:ascii="Helvetica Neue" w:eastAsia="Times New Roman" w:hAnsi="Helvetica Neue" w:cs="Calibri"/>
          <w:lang w:eastAsia="en-GB"/>
        </w:rPr>
        <w:t>the Publisher</w:t>
      </w:r>
      <w:r w:rsidR="00A054D1" w:rsidRPr="00AB1DC0">
        <w:rPr>
          <w:rFonts w:ascii="Helvetica Neue" w:eastAsia="Times New Roman" w:hAnsi="Helvetica Neue" w:cs="Calibri"/>
          <w:lang w:eastAsia="en-GB"/>
        </w:rPr>
        <w:t xml:space="preserve"> </w:t>
      </w:r>
      <w:r w:rsidR="00E04F8D" w:rsidRPr="00AB1DC0">
        <w:rPr>
          <w:rFonts w:ascii="Helvetica Neue" w:eastAsia="Times New Roman" w:hAnsi="Helvetica Neue" w:cs="Calibri"/>
          <w:lang w:eastAsia="en-GB"/>
        </w:rPr>
        <w:lastRenderedPageBreak/>
        <w:t xml:space="preserve">will try to avoid creating any undue disappointment. No cash alternative or other alternatives to the </w:t>
      </w:r>
      <w:r w:rsidR="00535B8A" w:rsidRPr="00AB1DC0">
        <w:rPr>
          <w:rFonts w:ascii="Helvetica Neue" w:eastAsia="Times New Roman" w:hAnsi="Helvetica Neue" w:cs="Calibri"/>
          <w:lang w:eastAsia="en-GB"/>
        </w:rPr>
        <w:t>P</w:t>
      </w:r>
      <w:r w:rsidR="00E04F8D" w:rsidRPr="00AB1DC0">
        <w:rPr>
          <w:rFonts w:ascii="Helvetica Neue" w:eastAsia="Times New Roman" w:hAnsi="Helvetica Neue" w:cs="Calibri"/>
          <w:lang w:eastAsia="en-GB"/>
        </w:rPr>
        <w:t>rize will be provided.</w:t>
      </w:r>
      <w:r w:rsidR="00535B8A" w:rsidRPr="00AB1DC0">
        <w:rPr>
          <w:rFonts w:ascii="Helvetica Neue" w:eastAsia="Times New Roman" w:hAnsi="Helvetica Neue" w:cs="Calibri"/>
          <w:lang w:eastAsia="en-GB"/>
        </w:rPr>
        <w:t xml:space="preserve"> </w:t>
      </w:r>
    </w:p>
    <w:p w14:paraId="04080E8F" w14:textId="77777777" w:rsidR="002347B3" w:rsidRPr="00AB1DC0" w:rsidRDefault="002347B3" w:rsidP="00C4530B">
      <w:pPr>
        <w:pStyle w:val="ListParagraph"/>
        <w:rPr>
          <w:rFonts w:ascii="Helvetica Neue" w:eastAsia="Times New Roman" w:hAnsi="Helvetica Neue" w:cs="Calibri"/>
          <w:lang w:eastAsia="en-GB"/>
        </w:rPr>
      </w:pPr>
    </w:p>
    <w:p w14:paraId="03C65ED5" w14:textId="4B4E8D26" w:rsidR="002347B3" w:rsidRPr="00AB1DC0" w:rsidRDefault="00DF3313" w:rsidP="00C4530B">
      <w:pPr>
        <w:pStyle w:val="ListParagraph"/>
        <w:numPr>
          <w:ilvl w:val="0"/>
          <w:numId w:val="4"/>
        </w:numPr>
        <w:shd w:val="clear" w:color="auto" w:fill="FFFFFF"/>
        <w:spacing w:before="100" w:beforeAutospacing="1" w:after="100" w:afterAutospacing="1" w:line="360" w:lineRule="auto"/>
        <w:ind w:left="360"/>
        <w:rPr>
          <w:rFonts w:ascii="Helvetica Neue" w:eastAsia="Times New Roman" w:hAnsi="Helvetica Neue" w:cs="Calibri"/>
          <w:lang w:eastAsia="en-GB"/>
        </w:rPr>
      </w:pPr>
      <w:r w:rsidRPr="00AB1DC0">
        <w:rPr>
          <w:rFonts w:ascii="Helvetica Neue" w:eastAsia="Times New Roman" w:hAnsi="Helvetica Neue" w:cs="Calibri"/>
          <w:lang w:eastAsia="en-GB"/>
        </w:rPr>
        <w:t xml:space="preserve">If </w:t>
      </w:r>
      <w:r w:rsidR="00413013" w:rsidRPr="00AB1DC0">
        <w:rPr>
          <w:rFonts w:ascii="Helvetica Neue" w:eastAsia="Times New Roman" w:hAnsi="Helvetica Neue" w:cs="Calibri"/>
          <w:lang w:eastAsia="en-GB"/>
        </w:rPr>
        <w:t>a</w:t>
      </w:r>
      <w:r w:rsidRPr="00AB1DC0">
        <w:rPr>
          <w:rFonts w:ascii="Helvetica Neue" w:eastAsia="Times New Roman" w:hAnsi="Helvetica Neue" w:cs="Calibri"/>
          <w:lang w:eastAsia="en-GB"/>
        </w:rPr>
        <w:t xml:space="preserve"> </w:t>
      </w:r>
      <w:r w:rsidR="001461FE" w:rsidRPr="00AB1DC0">
        <w:rPr>
          <w:rFonts w:ascii="Helvetica Neue" w:eastAsia="Times New Roman" w:hAnsi="Helvetica Neue" w:cs="Calibri"/>
          <w:lang w:eastAsia="en-GB"/>
        </w:rPr>
        <w:t>W</w:t>
      </w:r>
      <w:r w:rsidRPr="00AB1DC0">
        <w:rPr>
          <w:rFonts w:ascii="Helvetica Neue" w:eastAsia="Times New Roman" w:hAnsi="Helvetica Neue" w:cs="Calibri"/>
          <w:lang w:eastAsia="en-GB"/>
        </w:rPr>
        <w:t xml:space="preserve">inner is unable to accept their </w:t>
      </w:r>
      <w:r w:rsidR="001461FE" w:rsidRPr="00AB1DC0">
        <w:rPr>
          <w:rFonts w:ascii="Helvetica Neue" w:eastAsia="Times New Roman" w:hAnsi="Helvetica Neue" w:cs="Calibri"/>
          <w:lang w:eastAsia="en-GB"/>
        </w:rPr>
        <w:t>Prize</w:t>
      </w:r>
      <w:r w:rsidRPr="00AB1DC0">
        <w:rPr>
          <w:rFonts w:ascii="Helvetica Neue" w:eastAsia="Times New Roman" w:hAnsi="Helvetica Neue" w:cs="Calibri"/>
          <w:lang w:eastAsia="en-GB"/>
        </w:rPr>
        <w:t xml:space="preserve"> or cannot be contacted, the </w:t>
      </w:r>
      <w:r w:rsidR="001461FE" w:rsidRPr="00AB1DC0">
        <w:rPr>
          <w:rFonts w:ascii="Helvetica Neue" w:eastAsia="Times New Roman" w:hAnsi="Helvetica Neue" w:cs="Calibri"/>
          <w:lang w:eastAsia="en-GB"/>
        </w:rPr>
        <w:t>Publisher</w:t>
      </w:r>
      <w:r w:rsidRPr="00AB1DC0">
        <w:rPr>
          <w:rFonts w:ascii="Helvetica Neue" w:eastAsia="Times New Roman" w:hAnsi="Helvetica Neue" w:cs="Calibri"/>
          <w:lang w:eastAsia="en-GB"/>
        </w:rPr>
        <w:t xml:space="preserve"> reserves the right to select another entrant to receive the </w:t>
      </w:r>
      <w:r w:rsidR="001461FE" w:rsidRPr="00AB1DC0">
        <w:rPr>
          <w:rFonts w:ascii="Helvetica Neue" w:eastAsia="Times New Roman" w:hAnsi="Helvetica Neue" w:cs="Calibri"/>
          <w:lang w:eastAsia="en-GB"/>
        </w:rPr>
        <w:t>Prize</w:t>
      </w:r>
      <w:r w:rsidRPr="00AB1DC0">
        <w:rPr>
          <w:rFonts w:ascii="Helvetica Neue" w:eastAsia="Times New Roman" w:hAnsi="Helvetica Neue" w:cs="Calibri"/>
          <w:lang w:eastAsia="en-GB"/>
        </w:rPr>
        <w:t>.</w:t>
      </w:r>
      <w:r w:rsidR="00DE55F0" w:rsidRPr="00AB1DC0">
        <w:rPr>
          <w:rFonts w:ascii="Helvetica Neue" w:eastAsia="Times New Roman" w:hAnsi="Helvetica Neue" w:cs="Calibri"/>
          <w:lang w:eastAsia="en-GB"/>
        </w:rPr>
        <w:t xml:space="preserve"> </w:t>
      </w:r>
    </w:p>
    <w:p w14:paraId="3BC66D77" w14:textId="77777777" w:rsidR="008738C1" w:rsidRPr="00AB1DC0" w:rsidRDefault="008738C1" w:rsidP="00C4530B">
      <w:pPr>
        <w:pStyle w:val="ListParagraph"/>
        <w:rPr>
          <w:rFonts w:ascii="Helvetica Neue" w:eastAsia="Times New Roman" w:hAnsi="Helvetica Neue" w:cs="Calibri"/>
          <w:lang w:eastAsia="en-GB"/>
        </w:rPr>
      </w:pPr>
    </w:p>
    <w:p w14:paraId="59D4E733" w14:textId="4B2AF319" w:rsidR="008738C1" w:rsidRPr="00AB1DC0" w:rsidRDefault="008738C1" w:rsidP="00C4530B">
      <w:pPr>
        <w:pStyle w:val="ListParagraph"/>
        <w:numPr>
          <w:ilvl w:val="0"/>
          <w:numId w:val="4"/>
        </w:numPr>
        <w:shd w:val="clear" w:color="auto" w:fill="FFFFFF"/>
        <w:spacing w:before="100" w:beforeAutospacing="1" w:after="100" w:afterAutospacing="1" w:line="360" w:lineRule="auto"/>
        <w:ind w:left="360"/>
        <w:rPr>
          <w:rFonts w:ascii="Helvetica Neue" w:eastAsia="Times New Roman" w:hAnsi="Helvetica Neue" w:cs="Calibri"/>
          <w:lang w:eastAsia="en-GB"/>
        </w:rPr>
      </w:pPr>
      <w:bookmarkStart w:id="0" w:name="_Hlk163739655"/>
      <w:r w:rsidRPr="00AB1DC0">
        <w:rPr>
          <w:rFonts w:ascii="Helvetica Neue" w:eastAsia="Times New Roman" w:hAnsi="Helvetica Neue" w:cs="Calibri"/>
          <w:lang w:eastAsia="en-GB"/>
        </w:rPr>
        <w:t>Each Winner’s name may be published on the Publisher’s website and social media accounts</w:t>
      </w:r>
      <w:bookmarkEnd w:id="0"/>
      <w:r w:rsidR="00AB1DC0" w:rsidRPr="00AB1DC0">
        <w:rPr>
          <w:rFonts w:ascii="Helvetica Neue" w:eastAsia="Times New Roman" w:hAnsi="Helvetica Neue" w:cs="Calibri"/>
          <w:bCs/>
          <w:lang w:eastAsia="en-GB"/>
        </w:rPr>
        <w:t>.</w:t>
      </w:r>
      <w:r w:rsidRPr="00AB1DC0">
        <w:rPr>
          <w:rFonts w:ascii="Helvetica Neue" w:eastAsia="Times New Roman" w:hAnsi="Helvetica Neue" w:cs="Calibri"/>
          <w:lang w:eastAsia="en-GB"/>
        </w:rPr>
        <w:t xml:space="preserve"> Unless a Winner objects, the Publisher will make available the name of each Winner to anyone who requests this information by writing to the Publisher at the address shown above.</w:t>
      </w:r>
    </w:p>
    <w:p w14:paraId="397A7944" w14:textId="77777777" w:rsidR="00F876C1" w:rsidRPr="00AB1DC0" w:rsidRDefault="00F876C1" w:rsidP="00C4530B">
      <w:pPr>
        <w:pStyle w:val="ListParagraph"/>
        <w:shd w:val="clear" w:color="auto" w:fill="FFFFFF"/>
        <w:spacing w:before="100" w:beforeAutospacing="1" w:after="100" w:afterAutospacing="1" w:line="360" w:lineRule="auto"/>
        <w:ind w:left="0"/>
        <w:rPr>
          <w:rFonts w:ascii="Helvetica Neue" w:eastAsia="Times New Roman" w:hAnsi="Helvetica Neue" w:cs="Calibri"/>
          <w:lang w:eastAsia="en-GB"/>
        </w:rPr>
      </w:pPr>
    </w:p>
    <w:p w14:paraId="4555C5C1" w14:textId="78C41E5B" w:rsidR="000A4362" w:rsidRPr="000A4362" w:rsidRDefault="00E04F8D" w:rsidP="000A4362">
      <w:pPr>
        <w:pStyle w:val="ListParagraph"/>
        <w:numPr>
          <w:ilvl w:val="0"/>
          <w:numId w:val="4"/>
        </w:numPr>
        <w:shd w:val="clear" w:color="auto" w:fill="FFFFFF"/>
        <w:spacing w:before="100" w:beforeAutospacing="1" w:after="100" w:afterAutospacing="1" w:line="360" w:lineRule="auto"/>
        <w:ind w:left="360"/>
        <w:rPr>
          <w:rFonts w:ascii="Helvetica Neue" w:eastAsia="Times New Roman" w:hAnsi="Helvetica Neue" w:cs="Calibri"/>
          <w:lang w:eastAsia="en-GB"/>
        </w:rPr>
      </w:pPr>
      <w:r w:rsidRPr="00AB1DC0">
        <w:rPr>
          <w:rFonts w:ascii="Helvetica Neue" w:eastAsia="Times New Roman" w:hAnsi="Helvetica Neue" w:cs="Calibri"/>
          <w:lang w:eastAsia="en-GB"/>
        </w:rPr>
        <w:t xml:space="preserve">Any personal data submitted by entrants, including their names and email addresses (the ‘Information’), will be used by </w:t>
      </w:r>
      <w:r w:rsidR="00EA2AF7" w:rsidRPr="00AB1DC0">
        <w:rPr>
          <w:rFonts w:ascii="Helvetica Neue" w:eastAsia="Times New Roman" w:hAnsi="Helvetica Neue" w:cs="Calibri"/>
          <w:lang w:eastAsia="en-GB"/>
        </w:rPr>
        <w:t>the Publisher</w:t>
      </w:r>
      <w:r w:rsidR="00F3685F" w:rsidRPr="00AB1DC0">
        <w:rPr>
          <w:rFonts w:ascii="Helvetica Neue" w:eastAsia="Times New Roman" w:hAnsi="Helvetica Neue" w:cs="Calibri"/>
          <w:lang w:eastAsia="en-GB"/>
        </w:rPr>
        <w:t xml:space="preserve"> </w:t>
      </w:r>
      <w:r w:rsidRPr="00AB1DC0">
        <w:rPr>
          <w:rFonts w:ascii="Helvetica Neue" w:eastAsia="Times New Roman" w:hAnsi="Helvetica Neue" w:cs="Calibri"/>
          <w:lang w:eastAsia="en-GB"/>
        </w:rPr>
        <w:t xml:space="preserve">(who is the Data Controller) for the purposes of this </w:t>
      </w:r>
      <w:r w:rsidR="00925C38" w:rsidRPr="00AB1DC0">
        <w:rPr>
          <w:rFonts w:ascii="Helvetica Neue" w:eastAsia="Times New Roman" w:hAnsi="Helvetica Neue" w:cs="Calibri"/>
          <w:lang w:eastAsia="en-GB"/>
        </w:rPr>
        <w:t>Prize Draw</w:t>
      </w:r>
      <w:r w:rsidRPr="00AB1DC0">
        <w:rPr>
          <w:rFonts w:ascii="Helvetica Neue" w:eastAsia="Times New Roman" w:hAnsi="Helvetica Neue" w:cs="Calibri"/>
          <w:lang w:eastAsia="en-GB"/>
        </w:rPr>
        <w:t xml:space="preserve">, including without limitation for the purpose of </w:t>
      </w:r>
      <w:r w:rsidR="00DF3313" w:rsidRPr="00AB1DC0">
        <w:rPr>
          <w:rFonts w:ascii="Helvetica Neue" w:eastAsia="Times New Roman" w:hAnsi="Helvetica Neue" w:cs="Calibri"/>
          <w:lang w:eastAsia="en-GB"/>
        </w:rPr>
        <w:t xml:space="preserve">running the </w:t>
      </w:r>
      <w:r w:rsidR="00925C38" w:rsidRPr="00AB1DC0">
        <w:rPr>
          <w:rFonts w:ascii="Helvetica Neue" w:eastAsia="Times New Roman" w:hAnsi="Helvetica Neue" w:cs="Calibri"/>
          <w:lang w:eastAsia="en-GB"/>
        </w:rPr>
        <w:t>Prize Draw</w:t>
      </w:r>
      <w:r w:rsidR="00DF3313" w:rsidRPr="00AB1DC0">
        <w:rPr>
          <w:rFonts w:ascii="Helvetica Neue" w:eastAsia="Times New Roman" w:hAnsi="Helvetica Neue" w:cs="Calibri"/>
          <w:lang w:eastAsia="en-GB"/>
        </w:rPr>
        <w:t xml:space="preserve"> and </w:t>
      </w:r>
      <w:r w:rsidR="00633516" w:rsidRPr="00AB1DC0">
        <w:rPr>
          <w:rFonts w:ascii="Helvetica Neue" w:eastAsia="Times New Roman" w:hAnsi="Helvetica Neue" w:cs="Calibri"/>
          <w:lang w:eastAsia="en-GB"/>
        </w:rPr>
        <w:t xml:space="preserve">arranging </w:t>
      </w:r>
      <w:r w:rsidR="00F876C1" w:rsidRPr="00AB1DC0">
        <w:rPr>
          <w:rFonts w:ascii="Helvetica Neue" w:eastAsia="Times New Roman" w:hAnsi="Helvetica Neue" w:cs="Calibri"/>
          <w:lang w:eastAsia="en-GB"/>
        </w:rPr>
        <w:t xml:space="preserve">and/or delivering </w:t>
      </w:r>
      <w:r w:rsidR="00633516" w:rsidRPr="00AB1DC0">
        <w:rPr>
          <w:rFonts w:ascii="Helvetica Neue" w:eastAsia="Times New Roman" w:hAnsi="Helvetica Neue" w:cs="Calibri"/>
          <w:lang w:eastAsia="en-GB"/>
        </w:rPr>
        <w:t>the Prize</w:t>
      </w:r>
      <w:r w:rsidRPr="00AB1DC0">
        <w:rPr>
          <w:rFonts w:ascii="Helvetica Neue" w:eastAsia="Times New Roman" w:hAnsi="Helvetica Neue" w:cs="Calibri"/>
          <w:lang w:eastAsia="en-GB"/>
        </w:rPr>
        <w:t xml:space="preserve">, in accordance with these Terms and Conditions and in accordance with </w:t>
      </w:r>
      <w:r w:rsidR="00EA2AF7" w:rsidRPr="00AB1DC0">
        <w:rPr>
          <w:rFonts w:ascii="Helvetica Neue" w:eastAsia="Times New Roman" w:hAnsi="Helvetica Neue" w:cs="Calibri"/>
          <w:lang w:eastAsia="en-GB"/>
        </w:rPr>
        <w:t>Publisher</w:t>
      </w:r>
      <w:r w:rsidR="00F3685F" w:rsidRPr="00AB1DC0">
        <w:rPr>
          <w:rFonts w:ascii="Helvetica Neue" w:eastAsia="Times New Roman" w:hAnsi="Helvetica Neue" w:cs="Calibri"/>
          <w:lang w:eastAsia="en-GB"/>
        </w:rPr>
        <w:t xml:space="preserve">’s </w:t>
      </w:r>
      <w:r w:rsidRPr="00AB1DC0">
        <w:rPr>
          <w:rFonts w:ascii="Helvetica Neue" w:eastAsia="Times New Roman" w:hAnsi="Helvetica Neue" w:cs="Calibri"/>
          <w:lang w:eastAsia="en-GB"/>
        </w:rPr>
        <w:t>Privacy Notice which can be found</w:t>
      </w:r>
      <w:r w:rsidR="00910946" w:rsidRPr="00AB1DC0">
        <w:rPr>
          <w:rFonts w:ascii="Helvetica Neue" w:eastAsia="Times New Roman" w:hAnsi="Helvetica Neue" w:cs="Calibri"/>
          <w:lang w:eastAsia="en-GB"/>
        </w:rPr>
        <w:t xml:space="preserve"> </w:t>
      </w:r>
      <w:r w:rsidR="00910946" w:rsidRPr="00AB1DC0">
        <w:rPr>
          <w:rFonts w:ascii="Helvetica Neue" w:hAnsi="Helvetica Neue"/>
        </w:rPr>
        <w:t>here</w:t>
      </w:r>
      <w:r w:rsidR="00AB1DC0" w:rsidRPr="00AB1DC0">
        <w:rPr>
          <w:rFonts w:ascii="Helvetica Neue" w:hAnsi="Helvetica Neue"/>
        </w:rPr>
        <w:t xml:space="preserve"> </w:t>
      </w:r>
      <w:hyperlink r:id="rId9" w:history="1">
        <w:r w:rsidR="00AB1DC0" w:rsidRPr="00AB1DC0">
          <w:rPr>
            <w:rStyle w:val="Hyperlink"/>
            <w:rFonts w:ascii="Helvetica Neue" w:hAnsi="Helvetica Neue"/>
          </w:rPr>
          <w:t>https://www.orionbooks.co.uk/landing-page/privacy-notice-general-orion/</w:t>
        </w:r>
      </w:hyperlink>
      <w:bookmarkStart w:id="1" w:name="_Hlk163738998"/>
      <w:r w:rsidR="00AB1DC0" w:rsidRPr="00AB1DC0">
        <w:rPr>
          <w:rFonts w:ascii="Helvetica Neue" w:hAnsi="Helvetica Neue"/>
        </w:rPr>
        <w:t xml:space="preserve">. </w:t>
      </w:r>
      <w:r w:rsidR="002C0A63" w:rsidRPr="00AB1DC0">
        <w:rPr>
          <w:rFonts w:ascii="Helvetica Neue" w:eastAsia="Times New Roman" w:hAnsi="Helvetica Neue" w:cs="Calibri"/>
          <w:lang w:eastAsia="en-GB"/>
        </w:rPr>
        <w:t>Subject to clause 1</w:t>
      </w:r>
      <w:r w:rsidR="00A74D2B" w:rsidRPr="00AB1DC0">
        <w:rPr>
          <w:rFonts w:ascii="Helvetica Neue" w:eastAsia="Times New Roman" w:hAnsi="Helvetica Neue" w:cs="Calibri"/>
          <w:lang w:eastAsia="en-GB"/>
        </w:rPr>
        <w:t>3</w:t>
      </w:r>
      <w:r w:rsidR="002C0A63" w:rsidRPr="00AB1DC0">
        <w:rPr>
          <w:rFonts w:ascii="Helvetica Neue" w:eastAsia="Times New Roman" w:hAnsi="Helvetica Neue" w:cs="Calibri"/>
          <w:lang w:eastAsia="en-GB"/>
        </w:rPr>
        <w:t xml:space="preserve"> below, t</w:t>
      </w:r>
      <w:r w:rsidRPr="00AB1DC0">
        <w:rPr>
          <w:rFonts w:ascii="Helvetica Neue" w:eastAsia="Times New Roman" w:hAnsi="Helvetica Neue" w:cs="Calibri"/>
          <w:lang w:eastAsia="en-GB"/>
        </w:rPr>
        <w:t xml:space="preserve">he Information will be deleted within </w:t>
      </w:r>
      <w:r w:rsidR="002D04E5" w:rsidRPr="00AB1DC0">
        <w:rPr>
          <w:rFonts w:ascii="Helvetica Neue" w:eastAsia="Times New Roman" w:hAnsi="Helvetica Neue" w:cs="Calibri"/>
          <w:lang w:eastAsia="en-GB"/>
        </w:rPr>
        <w:t>six</w:t>
      </w:r>
      <w:r w:rsidRPr="00AB1DC0">
        <w:rPr>
          <w:rFonts w:ascii="Helvetica Neue" w:eastAsia="Times New Roman" w:hAnsi="Helvetica Neue" w:cs="Calibri"/>
          <w:lang w:eastAsia="en-GB"/>
        </w:rPr>
        <w:t xml:space="preserve"> months of </w:t>
      </w:r>
      <w:r w:rsidR="008738C1" w:rsidRPr="00AB1DC0">
        <w:rPr>
          <w:rFonts w:ascii="Helvetica Neue" w:eastAsia="Times New Roman" w:hAnsi="Helvetica Neue" w:cs="Calibri"/>
          <w:lang w:eastAsia="en-GB"/>
        </w:rPr>
        <w:t xml:space="preserve">the arrangement or </w:t>
      </w:r>
      <w:r w:rsidR="00F876C1" w:rsidRPr="00AB1DC0">
        <w:rPr>
          <w:rFonts w:ascii="Helvetica Neue" w:eastAsia="Times New Roman" w:hAnsi="Helvetica Neue" w:cs="Calibri"/>
          <w:lang w:eastAsia="en-GB"/>
        </w:rPr>
        <w:t>delivery of the Prize</w:t>
      </w:r>
      <w:r w:rsidRPr="00AB1DC0">
        <w:rPr>
          <w:rFonts w:ascii="Helvetica Neue" w:eastAsia="Times New Roman" w:hAnsi="Helvetica Neue" w:cs="Calibri"/>
          <w:lang w:eastAsia="en-GB"/>
        </w:rPr>
        <w:t>.</w:t>
      </w:r>
      <w:r w:rsidR="001947B3" w:rsidRPr="00AB1DC0">
        <w:rPr>
          <w:rFonts w:ascii="Helvetica Neue" w:eastAsia="Times New Roman" w:hAnsi="Helvetica Neue" w:cs="Calibri"/>
          <w:lang w:eastAsia="en-GB"/>
        </w:rPr>
        <w:t xml:space="preserve"> </w:t>
      </w:r>
      <w:bookmarkEnd w:id="1"/>
      <w:r w:rsidR="000A4362">
        <w:rPr>
          <w:rFonts w:ascii="Helvetica Neue" w:eastAsia="Times New Roman" w:hAnsi="Helvetica Neue" w:cs="Calibri"/>
          <w:lang w:eastAsia="en-GB"/>
        </w:rPr>
        <w:br/>
      </w:r>
    </w:p>
    <w:p w14:paraId="4F3FC30F" w14:textId="77777777" w:rsidR="00AB1DC0" w:rsidRPr="00AB1DC0" w:rsidRDefault="00D07101" w:rsidP="00C4530B">
      <w:pPr>
        <w:pStyle w:val="ListParagraph"/>
        <w:numPr>
          <w:ilvl w:val="0"/>
          <w:numId w:val="4"/>
        </w:numPr>
        <w:shd w:val="clear" w:color="auto" w:fill="FFFFFF"/>
        <w:spacing w:before="100" w:beforeAutospacing="1" w:after="100" w:afterAutospacing="1" w:line="360" w:lineRule="auto"/>
        <w:ind w:left="360"/>
        <w:rPr>
          <w:rFonts w:ascii="Helvetica Neue" w:eastAsia="Times New Roman" w:hAnsi="Helvetica Neue" w:cs="Calibri"/>
          <w:lang w:eastAsia="en-GB"/>
        </w:rPr>
      </w:pPr>
      <w:r w:rsidRPr="00AB1DC0">
        <w:rPr>
          <w:rFonts w:ascii="Helvetica Neue" w:eastAsia="Times New Roman" w:hAnsi="Helvetica Neue" w:cs="Calibri"/>
          <w:lang w:eastAsia="en-GB"/>
        </w:rPr>
        <w:t xml:space="preserve">Entrants acknowledge that the Publisher may need to share the Information with third parties for the purpose of arranging and/or delivering the Prize. </w:t>
      </w:r>
    </w:p>
    <w:p w14:paraId="5C2AEFB0" w14:textId="77777777" w:rsidR="00AB1DC0" w:rsidRPr="00AB1DC0" w:rsidRDefault="00AB1DC0" w:rsidP="00C4530B">
      <w:pPr>
        <w:pStyle w:val="ListParagraph"/>
        <w:rPr>
          <w:rFonts w:ascii="Helvetica Neue" w:eastAsia="Times New Roman" w:hAnsi="Helvetica Neue" w:cs="Calibri"/>
          <w:lang w:eastAsia="en-GB"/>
        </w:rPr>
      </w:pPr>
    </w:p>
    <w:p w14:paraId="17898740" w14:textId="69D298E0" w:rsidR="00E04F8D" w:rsidRPr="00AB1DC0" w:rsidRDefault="00E04F8D" w:rsidP="00C4530B">
      <w:pPr>
        <w:pStyle w:val="ListParagraph"/>
        <w:numPr>
          <w:ilvl w:val="0"/>
          <w:numId w:val="4"/>
        </w:numPr>
        <w:shd w:val="clear" w:color="auto" w:fill="FFFFFF"/>
        <w:spacing w:before="100" w:beforeAutospacing="1" w:after="100" w:afterAutospacing="1" w:line="360" w:lineRule="auto"/>
        <w:ind w:left="360"/>
        <w:rPr>
          <w:rFonts w:ascii="Helvetica Neue" w:eastAsia="Times New Roman" w:hAnsi="Helvetica Neue" w:cs="Calibri"/>
          <w:lang w:eastAsia="en-GB"/>
        </w:rPr>
      </w:pPr>
      <w:r w:rsidRPr="00AB1DC0">
        <w:rPr>
          <w:rFonts w:ascii="Helvetica Neue" w:eastAsia="Times New Roman" w:hAnsi="Helvetica Neue" w:cs="Calibri"/>
          <w:lang w:eastAsia="en-GB"/>
        </w:rPr>
        <w:t xml:space="preserve">By entering the </w:t>
      </w:r>
      <w:r w:rsidR="00925C38" w:rsidRPr="00AB1DC0">
        <w:rPr>
          <w:rFonts w:ascii="Helvetica Neue" w:eastAsia="Times New Roman" w:hAnsi="Helvetica Neue" w:cs="Calibri"/>
          <w:lang w:eastAsia="en-GB"/>
        </w:rPr>
        <w:t>Prize Draw</w:t>
      </w:r>
      <w:r w:rsidRPr="00AB1DC0">
        <w:rPr>
          <w:rFonts w:ascii="Helvetica Neue" w:eastAsia="Times New Roman" w:hAnsi="Helvetica Neue" w:cs="Calibri"/>
          <w:lang w:eastAsia="en-GB"/>
        </w:rPr>
        <w:t>, each entrant agrees to be bound by these Terms and Conditions.</w:t>
      </w:r>
    </w:p>
    <w:p w14:paraId="3229E3B4" w14:textId="77777777" w:rsidR="00175538" w:rsidRPr="00AB1DC0" w:rsidRDefault="00175538" w:rsidP="00C4530B">
      <w:pPr>
        <w:pStyle w:val="ListParagraph"/>
        <w:rPr>
          <w:rFonts w:ascii="Helvetica Neue" w:eastAsia="Times New Roman" w:hAnsi="Helvetica Neue" w:cs="Calibri"/>
          <w:lang w:eastAsia="en-GB"/>
        </w:rPr>
      </w:pPr>
    </w:p>
    <w:p w14:paraId="12164E03" w14:textId="77777777" w:rsidR="00B31E20" w:rsidRPr="00AB1DC0" w:rsidRDefault="00E04F8D" w:rsidP="00C4530B">
      <w:pPr>
        <w:pStyle w:val="ListParagraph"/>
        <w:numPr>
          <w:ilvl w:val="0"/>
          <w:numId w:val="4"/>
        </w:numPr>
        <w:shd w:val="clear" w:color="auto" w:fill="FFFFFF"/>
        <w:spacing w:before="100" w:beforeAutospacing="1" w:after="100" w:afterAutospacing="1" w:line="360" w:lineRule="auto"/>
        <w:ind w:left="360"/>
        <w:rPr>
          <w:rFonts w:ascii="Helvetica Neue" w:hAnsi="Helvetica Neue" w:cs="Calibri"/>
        </w:rPr>
      </w:pPr>
      <w:r w:rsidRPr="00AB1DC0">
        <w:rPr>
          <w:rFonts w:ascii="Helvetica Neue" w:eastAsia="Times New Roman" w:hAnsi="Helvetica Neue" w:cs="Calibri"/>
          <w:lang w:eastAsia="en-GB"/>
        </w:rPr>
        <w:t>These Terms and Conditions and any disputes or claims (including non-contractual disputes or claims) arising out of these Terms and Conditions shall be governed and construed in accordance with the laws of England, whose courts shall have exclusive jurisdiction.</w:t>
      </w:r>
    </w:p>
    <w:sectPr w:rsidR="00B31E20" w:rsidRPr="00AB1D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064F3"/>
    <w:multiLevelType w:val="hybridMultilevel"/>
    <w:tmpl w:val="56A08D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E67F6D"/>
    <w:multiLevelType w:val="multilevel"/>
    <w:tmpl w:val="AB9CEE7C"/>
    <w:lvl w:ilvl="0">
      <w:start w:val="1"/>
      <w:numFmt w:val="decimal"/>
      <w:lvlText w:val="%1."/>
      <w:lvlJc w:val="left"/>
      <w:pPr>
        <w:tabs>
          <w:tab w:val="num" w:pos="720"/>
        </w:tabs>
        <w:ind w:left="720" w:hanging="360"/>
      </w:pPr>
      <w:rPr>
        <w:rFonts w:ascii="Calibri" w:eastAsia="Times New Roman" w:hAnsi="Calibri" w:cs="Calibr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Roman"/>
      <w:lvlText w:val="(%4)"/>
      <w:lvlJc w:val="left"/>
      <w:pPr>
        <w:ind w:left="3240" w:hanging="720"/>
      </w:pPr>
      <w:rPr>
        <w:rFonts w:ascii="Calibri" w:hAnsi="Calibri" w:cs="Calibri"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9E35FE"/>
    <w:multiLevelType w:val="hybridMultilevel"/>
    <w:tmpl w:val="269A28C6"/>
    <w:lvl w:ilvl="0" w:tplc="7B2A8662">
      <w:start w:val="1"/>
      <w:numFmt w:val="decimal"/>
      <w:lvlText w:val="%1."/>
      <w:lvlJc w:val="left"/>
      <w:pPr>
        <w:ind w:left="720" w:hanging="360"/>
      </w:pPr>
      <w:rPr>
        <w:rFonts w:ascii="Calibri" w:eastAsia="Times New Roman" w:hAnsi="Calibr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F87543"/>
    <w:multiLevelType w:val="hybridMultilevel"/>
    <w:tmpl w:val="2B608A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001442F"/>
    <w:multiLevelType w:val="hybridMultilevel"/>
    <w:tmpl w:val="81F866D6"/>
    <w:lvl w:ilvl="0" w:tplc="0809000F">
      <w:start w:val="1"/>
      <w:numFmt w:val="decimal"/>
      <w:lvlText w:val="%1."/>
      <w:lvlJc w:val="left"/>
      <w:pPr>
        <w:ind w:left="720" w:hanging="360"/>
      </w:pPr>
      <w:rPr>
        <w:rFonts w:hint="default"/>
      </w:rPr>
    </w:lvl>
    <w:lvl w:ilvl="1" w:tplc="A02AEEE8">
      <w:start w:val="2"/>
      <w:numFmt w:val="bullet"/>
      <w:lvlText w:val="–"/>
      <w:lvlJc w:val="left"/>
      <w:pPr>
        <w:ind w:left="1440" w:hanging="36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8847EC"/>
    <w:multiLevelType w:val="hybridMultilevel"/>
    <w:tmpl w:val="F5767A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AA7960"/>
    <w:multiLevelType w:val="multilevel"/>
    <w:tmpl w:val="748CA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FD5EAC"/>
    <w:multiLevelType w:val="hybridMultilevel"/>
    <w:tmpl w:val="883CDF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B020B6C"/>
    <w:multiLevelType w:val="hybridMultilevel"/>
    <w:tmpl w:val="A070591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84063368">
    <w:abstractNumId w:val="1"/>
  </w:num>
  <w:num w:numId="2" w16cid:durableId="1443651786">
    <w:abstractNumId w:val="6"/>
  </w:num>
  <w:num w:numId="3" w16cid:durableId="998266010">
    <w:abstractNumId w:val="5"/>
  </w:num>
  <w:num w:numId="4" w16cid:durableId="304430212">
    <w:abstractNumId w:val="4"/>
  </w:num>
  <w:num w:numId="5" w16cid:durableId="389424319">
    <w:abstractNumId w:val="3"/>
  </w:num>
  <w:num w:numId="6" w16cid:durableId="372848054">
    <w:abstractNumId w:val="8"/>
  </w:num>
  <w:num w:numId="7" w16cid:durableId="1433935871">
    <w:abstractNumId w:val="7"/>
  </w:num>
  <w:num w:numId="8" w16cid:durableId="770051305">
    <w:abstractNumId w:val="0"/>
  </w:num>
  <w:num w:numId="9" w16cid:durableId="9220295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D79"/>
    <w:rsid w:val="00001859"/>
    <w:rsid w:val="00001867"/>
    <w:rsid w:val="00002071"/>
    <w:rsid w:val="00006B3F"/>
    <w:rsid w:val="00012412"/>
    <w:rsid w:val="000134BB"/>
    <w:rsid w:val="000141C5"/>
    <w:rsid w:val="000158E2"/>
    <w:rsid w:val="00024660"/>
    <w:rsid w:val="000276F8"/>
    <w:rsid w:val="000279C1"/>
    <w:rsid w:val="00031838"/>
    <w:rsid w:val="00031906"/>
    <w:rsid w:val="000324A6"/>
    <w:rsid w:val="00033019"/>
    <w:rsid w:val="000337CE"/>
    <w:rsid w:val="0003390C"/>
    <w:rsid w:val="00034320"/>
    <w:rsid w:val="00034F79"/>
    <w:rsid w:val="00034F7A"/>
    <w:rsid w:val="00035D5C"/>
    <w:rsid w:val="00036A18"/>
    <w:rsid w:val="00036D00"/>
    <w:rsid w:val="000403AB"/>
    <w:rsid w:val="00042229"/>
    <w:rsid w:val="00043095"/>
    <w:rsid w:val="00045A58"/>
    <w:rsid w:val="00046278"/>
    <w:rsid w:val="00050528"/>
    <w:rsid w:val="000523FC"/>
    <w:rsid w:val="00052670"/>
    <w:rsid w:val="0005530C"/>
    <w:rsid w:val="000569F3"/>
    <w:rsid w:val="0005761D"/>
    <w:rsid w:val="000624FE"/>
    <w:rsid w:val="00062CF0"/>
    <w:rsid w:val="00065459"/>
    <w:rsid w:val="000656D2"/>
    <w:rsid w:val="000662FA"/>
    <w:rsid w:val="000672BE"/>
    <w:rsid w:val="000758CA"/>
    <w:rsid w:val="00076026"/>
    <w:rsid w:val="000765D0"/>
    <w:rsid w:val="00076830"/>
    <w:rsid w:val="0008068D"/>
    <w:rsid w:val="0008087D"/>
    <w:rsid w:val="00081284"/>
    <w:rsid w:val="0008729A"/>
    <w:rsid w:val="00091416"/>
    <w:rsid w:val="000931E6"/>
    <w:rsid w:val="00095FEF"/>
    <w:rsid w:val="00096C30"/>
    <w:rsid w:val="000A1703"/>
    <w:rsid w:val="000A1A33"/>
    <w:rsid w:val="000A2D67"/>
    <w:rsid w:val="000A4362"/>
    <w:rsid w:val="000A502E"/>
    <w:rsid w:val="000A7C0B"/>
    <w:rsid w:val="000B10E2"/>
    <w:rsid w:val="000B2CF2"/>
    <w:rsid w:val="000B2FA7"/>
    <w:rsid w:val="000B356C"/>
    <w:rsid w:val="000B494A"/>
    <w:rsid w:val="000C54AA"/>
    <w:rsid w:val="000C55A3"/>
    <w:rsid w:val="000C66C3"/>
    <w:rsid w:val="000C6832"/>
    <w:rsid w:val="000C6AEA"/>
    <w:rsid w:val="000D0377"/>
    <w:rsid w:val="000D2743"/>
    <w:rsid w:val="000D42A3"/>
    <w:rsid w:val="000D43BB"/>
    <w:rsid w:val="000D4D7B"/>
    <w:rsid w:val="000D6D5F"/>
    <w:rsid w:val="000D79FE"/>
    <w:rsid w:val="000E516D"/>
    <w:rsid w:val="000E5740"/>
    <w:rsid w:val="000E6618"/>
    <w:rsid w:val="000E67BD"/>
    <w:rsid w:val="000E681C"/>
    <w:rsid w:val="000E77D0"/>
    <w:rsid w:val="000F070F"/>
    <w:rsid w:val="000F0E2D"/>
    <w:rsid w:val="000F2877"/>
    <w:rsid w:val="000F3359"/>
    <w:rsid w:val="000F3CD1"/>
    <w:rsid w:val="000F6303"/>
    <w:rsid w:val="000F7826"/>
    <w:rsid w:val="00100C72"/>
    <w:rsid w:val="00104431"/>
    <w:rsid w:val="00106E06"/>
    <w:rsid w:val="001075D8"/>
    <w:rsid w:val="00110198"/>
    <w:rsid w:val="00110430"/>
    <w:rsid w:val="00112A19"/>
    <w:rsid w:val="00114DCE"/>
    <w:rsid w:val="00116F53"/>
    <w:rsid w:val="0012036B"/>
    <w:rsid w:val="00120BC0"/>
    <w:rsid w:val="001221AA"/>
    <w:rsid w:val="001242C0"/>
    <w:rsid w:val="00126B82"/>
    <w:rsid w:val="00127503"/>
    <w:rsid w:val="00131151"/>
    <w:rsid w:val="00132AAD"/>
    <w:rsid w:val="00135ECA"/>
    <w:rsid w:val="00137C48"/>
    <w:rsid w:val="001404F4"/>
    <w:rsid w:val="00141060"/>
    <w:rsid w:val="001417F7"/>
    <w:rsid w:val="00143454"/>
    <w:rsid w:val="0014457B"/>
    <w:rsid w:val="00145905"/>
    <w:rsid w:val="001461FE"/>
    <w:rsid w:val="001471F0"/>
    <w:rsid w:val="0014749E"/>
    <w:rsid w:val="00150053"/>
    <w:rsid w:val="00150AC4"/>
    <w:rsid w:val="001513BA"/>
    <w:rsid w:val="00152E4F"/>
    <w:rsid w:val="00154807"/>
    <w:rsid w:val="00154B45"/>
    <w:rsid w:val="00157750"/>
    <w:rsid w:val="001601B7"/>
    <w:rsid w:val="00160F24"/>
    <w:rsid w:val="0016447A"/>
    <w:rsid w:val="00164EB5"/>
    <w:rsid w:val="001653C8"/>
    <w:rsid w:val="001654A1"/>
    <w:rsid w:val="00165C71"/>
    <w:rsid w:val="0016788E"/>
    <w:rsid w:val="00171AA9"/>
    <w:rsid w:val="00173F75"/>
    <w:rsid w:val="00175538"/>
    <w:rsid w:val="001777B0"/>
    <w:rsid w:val="00180B53"/>
    <w:rsid w:val="00182372"/>
    <w:rsid w:val="00182B99"/>
    <w:rsid w:val="00185DF6"/>
    <w:rsid w:val="0019002A"/>
    <w:rsid w:val="00191FD9"/>
    <w:rsid w:val="0019289B"/>
    <w:rsid w:val="00193A21"/>
    <w:rsid w:val="001947B3"/>
    <w:rsid w:val="0019650F"/>
    <w:rsid w:val="00196703"/>
    <w:rsid w:val="00196E5C"/>
    <w:rsid w:val="001A173E"/>
    <w:rsid w:val="001A422B"/>
    <w:rsid w:val="001A5F74"/>
    <w:rsid w:val="001A7523"/>
    <w:rsid w:val="001A7620"/>
    <w:rsid w:val="001B0722"/>
    <w:rsid w:val="001B28A9"/>
    <w:rsid w:val="001B5D81"/>
    <w:rsid w:val="001B723A"/>
    <w:rsid w:val="001B74D1"/>
    <w:rsid w:val="001B7C69"/>
    <w:rsid w:val="001C1135"/>
    <w:rsid w:val="001D1EE4"/>
    <w:rsid w:val="001D2925"/>
    <w:rsid w:val="001D585C"/>
    <w:rsid w:val="001D5FE5"/>
    <w:rsid w:val="001E02E5"/>
    <w:rsid w:val="001E0340"/>
    <w:rsid w:val="001E2841"/>
    <w:rsid w:val="001E3840"/>
    <w:rsid w:val="001E44BB"/>
    <w:rsid w:val="001E6976"/>
    <w:rsid w:val="001F085E"/>
    <w:rsid w:val="001F1EBB"/>
    <w:rsid w:val="001F2B3F"/>
    <w:rsid w:val="001F2C5D"/>
    <w:rsid w:val="001F71EE"/>
    <w:rsid w:val="001F7DB5"/>
    <w:rsid w:val="001F7FAE"/>
    <w:rsid w:val="0020036A"/>
    <w:rsid w:val="002027F4"/>
    <w:rsid w:val="00202A2F"/>
    <w:rsid w:val="00211659"/>
    <w:rsid w:val="00212C56"/>
    <w:rsid w:val="0021333F"/>
    <w:rsid w:val="00213785"/>
    <w:rsid w:val="00213D6F"/>
    <w:rsid w:val="00214E56"/>
    <w:rsid w:val="0021546D"/>
    <w:rsid w:val="00216600"/>
    <w:rsid w:val="00220420"/>
    <w:rsid w:val="00224FBC"/>
    <w:rsid w:val="00225E10"/>
    <w:rsid w:val="00226D69"/>
    <w:rsid w:val="00227F71"/>
    <w:rsid w:val="00230589"/>
    <w:rsid w:val="0023232D"/>
    <w:rsid w:val="0023445D"/>
    <w:rsid w:val="002347B3"/>
    <w:rsid w:val="002363EA"/>
    <w:rsid w:val="0023707F"/>
    <w:rsid w:val="00237F49"/>
    <w:rsid w:val="00237F6A"/>
    <w:rsid w:val="00241097"/>
    <w:rsid w:val="00242E25"/>
    <w:rsid w:val="00244EDC"/>
    <w:rsid w:val="00245D5B"/>
    <w:rsid w:val="00246543"/>
    <w:rsid w:val="00250D12"/>
    <w:rsid w:val="00251DB5"/>
    <w:rsid w:val="0025499E"/>
    <w:rsid w:val="002559D6"/>
    <w:rsid w:val="00261C79"/>
    <w:rsid w:val="002629E6"/>
    <w:rsid w:val="00272DD3"/>
    <w:rsid w:val="002754EB"/>
    <w:rsid w:val="00275DD8"/>
    <w:rsid w:val="00277E35"/>
    <w:rsid w:val="00284F0D"/>
    <w:rsid w:val="002850CD"/>
    <w:rsid w:val="00285544"/>
    <w:rsid w:val="00286B77"/>
    <w:rsid w:val="00290B4D"/>
    <w:rsid w:val="002913AD"/>
    <w:rsid w:val="00291868"/>
    <w:rsid w:val="00293984"/>
    <w:rsid w:val="002957BD"/>
    <w:rsid w:val="002958AD"/>
    <w:rsid w:val="002A02E1"/>
    <w:rsid w:val="002A0E08"/>
    <w:rsid w:val="002A1FB7"/>
    <w:rsid w:val="002B32BA"/>
    <w:rsid w:val="002B541D"/>
    <w:rsid w:val="002B592C"/>
    <w:rsid w:val="002B5E6D"/>
    <w:rsid w:val="002B65D1"/>
    <w:rsid w:val="002C05E8"/>
    <w:rsid w:val="002C0A63"/>
    <w:rsid w:val="002C256C"/>
    <w:rsid w:val="002D04E5"/>
    <w:rsid w:val="002D0EC1"/>
    <w:rsid w:val="002D1928"/>
    <w:rsid w:val="002D4C8E"/>
    <w:rsid w:val="002D6C52"/>
    <w:rsid w:val="002D75D8"/>
    <w:rsid w:val="002D7F50"/>
    <w:rsid w:val="002E034B"/>
    <w:rsid w:val="002E0408"/>
    <w:rsid w:val="002E5CA3"/>
    <w:rsid w:val="002E63FE"/>
    <w:rsid w:val="002E64E7"/>
    <w:rsid w:val="002E7FD4"/>
    <w:rsid w:val="002F0AD2"/>
    <w:rsid w:val="002F1EAA"/>
    <w:rsid w:val="002F2DB2"/>
    <w:rsid w:val="002F3086"/>
    <w:rsid w:val="002F383A"/>
    <w:rsid w:val="002F4377"/>
    <w:rsid w:val="002F4953"/>
    <w:rsid w:val="002F49DE"/>
    <w:rsid w:val="002F6647"/>
    <w:rsid w:val="002F73AC"/>
    <w:rsid w:val="003009BB"/>
    <w:rsid w:val="00301107"/>
    <w:rsid w:val="0030317C"/>
    <w:rsid w:val="00305699"/>
    <w:rsid w:val="00306034"/>
    <w:rsid w:val="00310712"/>
    <w:rsid w:val="003139C0"/>
    <w:rsid w:val="00317CD1"/>
    <w:rsid w:val="00317D7D"/>
    <w:rsid w:val="003218E0"/>
    <w:rsid w:val="003244EA"/>
    <w:rsid w:val="00327ABE"/>
    <w:rsid w:val="00327C24"/>
    <w:rsid w:val="003340AE"/>
    <w:rsid w:val="00336FF9"/>
    <w:rsid w:val="00340BD5"/>
    <w:rsid w:val="00344211"/>
    <w:rsid w:val="00347458"/>
    <w:rsid w:val="0035017F"/>
    <w:rsid w:val="003519E3"/>
    <w:rsid w:val="0035295A"/>
    <w:rsid w:val="00352A68"/>
    <w:rsid w:val="00356BE2"/>
    <w:rsid w:val="003574FA"/>
    <w:rsid w:val="00361E88"/>
    <w:rsid w:val="00370680"/>
    <w:rsid w:val="00371B8E"/>
    <w:rsid w:val="00372E2A"/>
    <w:rsid w:val="00374088"/>
    <w:rsid w:val="003746AE"/>
    <w:rsid w:val="00377954"/>
    <w:rsid w:val="00381BC5"/>
    <w:rsid w:val="003847A2"/>
    <w:rsid w:val="00385A1B"/>
    <w:rsid w:val="00387656"/>
    <w:rsid w:val="0039345D"/>
    <w:rsid w:val="0039517C"/>
    <w:rsid w:val="003958F8"/>
    <w:rsid w:val="003A10A3"/>
    <w:rsid w:val="003A42CD"/>
    <w:rsid w:val="003A7241"/>
    <w:rsid w:val="003A78BA"/>
    <w:rsid w:val="003B0B5D"/>
    <w:rsid w:val="003B0B5F"/>
    <w:rsid w:val="003B1480"/>
    <w:rsid w:val="003B2077"/>
    <w:rsid w:val="003B286C"/>
    <w:rsid w:val="003B3F58"/>
    <w:rsid w:val="003B55CC"/>
    <w:rsid w:val="003B61A7"/>
    <w:rsid w:val="003B6A3A"/>
    <w:rsid w:val="003B783F"/>
    <w:rsid w:val="003B7F2E"/>
    <w:rsid w:val="003C2B53"/>
    <w:rsid w:val="003D4E2A"/>
    <w:rsid w:val="003D5E70"/>
    <w:rsid w:val="003D7721"/>
    <w:rsid w:val="003D77AC"/>
    <w:rsid w:val="003E0E09"/>
    <w:rsid w:val="003E149B"/>
    <w:rsid w:val="003E1D67"/>
    <w:rsid w:val="003E630F"/>
    <w:rsid w:val="003E6A8C"/>
    <w:rsid w:val="003E6B8F"/>
    <w:rsid w:val="003E70B1"/>
    <w:rsid w:val="003F2888"/>
    <w:rsid w:val="00400410"/>
    <w:rsid w:val="00400D37"/>
    <w:rsid w:val="00401347"/>
    <w:rsid w:val="004041A3"/>
    <w:rsid w:val="00404FB8"/>
    <w:rsid w:val="00405FE7"/>
    <w:rsid w:val="00406125"/>
    <w:rsid w:val="00412DCE"/>
    <w:rsid w:val="00413013"/>
    <w:rsid w:val="00414B7F"/>
    <w:rsid w:val="00416390"/>
    <w:rsid w:val="004165BC"/>
    <w:rsid w:val="00416FBB"/>
    <w:rsid w:val="00420014"/>
    <w:rsid w:val="00421698"/>
    <w:rsid w:val="00422004"/>
    <w:rsid w:val="004239CD"/>
    <w:rsid w:val="004249CD"/>
    <w:rsid w:val="00426749"/>
    <w:rsid w:val="0042705D"/>
    <w:rsid w:val="004272E9"/>
    <w:rsid w:val="00427BBB"/>
    <w:rsid w:val="00430445"/>
    <w:rsid w:val="004316DB"/>
    <w:rsid w:val="00435AB7"/>
    <w:rsid w:val="00440B88"/>
    <w:rsid w:val="00442159"/>
    <w:rsid w:val="0044318D"/>
    <w:rsid w:val="00444671"/>
    <w:rsid w:val="00445620"/>
    <w:rsid w:val="0045024F"/>
    <w:rsid w:val="00450C8C"/>
    <w:rsid w:val="004547D1"/>
    <w:rsid w:val="004556C2"/>
    <w:rsid w:val="004627CA"/>
    <w:rsid w:val="00464175"/>
    <w:rsid w:val="00464DB6"/>
    <w:rsid w:val="004677A7"/>
    <w:rsid w:val="00474050"/>
    <w:rsid w:val="00474079"/>
    <w:rsid w:val="00474432"/>
    <w:rsid w:val="00475512"/>
    <w:rsid w:val="00476834"/>
    <w:rsid w:val="004832C0"/>
    <w:rsid w:val="0048442A"/>
    <w:rsid w:val="00484668"/>
    <w:rsid w:val="004848E7"/>
    <w:rsid w:val="004855BE"/>
    <w:rsid w:val="004874C0"/>
    <w:rsid w:val="00487909"/>
    <w:rsid w:val="00490B7A"/>
    <w:rsid w:val="0049129E"/>
    <w:rsid w:val="0049157F"/>
    <w:rsid w:val="004927CA"/>
    <w:rsid w:val="00496009"/>
    <w:rsid w:val="004A3369"/>
    <w:rsid w:val="004A4041"/>
    <w:rsid w:val="004A6225"/>
    <w:rsid w:val="004B0461"/>
    <w:rsid w:val="004B05AF"/>
    <w:rsid w:val="004B211A"/>
    <w:rsid w:val="004B36E4"/>
    <w:rsid w:val="004B711D"/>
    <w:rsid w:val="004B7ED1"/>
    <w:rsid w:val="004C0D41"/>
    <w:rsid w:val="004C29A1"/>
    <w:rsid w:val="004C7226"/>
    <w:rsid w:val="004D10A5"/>
    <w:rsid w:val="004D24B0"/>
    <w:rsid w:val="004D269E"/>
    <w:rsid w:val="004D27C6"/>
    <w:rsid w:val="004D4016"/>
    <w:rsid w:val="004D43DB"/>
    <w:rsid w:val="004D5C92"/>
    <w:rsid w:val="004E3677"/>
    <w:rsid w:val="004E52BD"/>
    <w:rsid w:val="004E6669"/>
    <w:rsid w:val="004E728C"/>
    <w:rsid w:val="004F3C4A"/>
    <w:rsid w:val="004F4E1E"/>
    <w:rsid w:val="0050108B"/>
    <w:rsid w:val="00502790"/>
    <w:rsid w:val="00503648"/>
    <w:rsid w:val="00504F9E"/>
    <w:rsid w:val="00506700"/>
    <w:rsid w:val="00506D46"/>
    <w:rsid w:val="005107A8"/>
    <w:rsid w:val="00511213"/>
    <w:rsid w:val="00511242"/>
    <w:rsid w:val="00514D9D"/>
    <w:rsid w:val="005152B9"/>
    <w:rsid w:val="0051531C"/>
    <w:rsid w:val="00515634"/>
    <w:rsid w:val="00516438"/>
    <w:rsid w:val="00516797"/>
    <w:rsid w:val="005178EC"/>
    <w:rsid w:val="005201DA"/>
    <w:rsid w:val="005208FF"/>
    <w:rsid w:val="0052126F"/>
    <w:rsid w:val="00524B38"/>
    <w:rsid w:val="0052559A"/>
    <w:rsid w:val="00525883"/>
    <w:rsid w:val="00526806"/>
    <w:rsid w:val="00526A4E"/>
    <w:rsid w:val="00526BC5"/>
    <w:rsid w:val="00531340"/>
    <w:rsid w:val="005315E2"/>
    <w:rsid w:val="0053303A"/>
    <w:rsid w:val="00534660"/>
    <w:rsid w:val="00535B8A"/>
    <w:rsid w:val="005363B7"/>
    <w:rsid w:val="005379F7"/>
    <w:rsid w:val="005408BD"/>
    <w:rsid w:val="00542F3A"/>
    <w:rsid w:val="005457CB"/>
    <w:rsid w:val="00546B84"/>
    <w:rsid w:val="005515AA"/>
    <w:rsid w:val="00553A87"/>
    <w:rsid w:val="005545A0"/>
    <w:rsid w:val="00556A87"/>
    <w:rsid w:val="00564D59"/>
    <w:rsid w:val="005656F6"/>
    <w:rsid w:val="00566626"/>
    <w:rsid w:val="00567EBD"/>
    <w:rsid w:val="005706F1"/>
    <w:rsid w:val="0057555B"/>
    <w:rsid w:val="00577457"/>
    <w:rsid w:val="00577928"/>
    <w:rsid w:val="00577C1A"/>
    <w:rsid w:val="005803FC"/>
    <w:rsid w:val="00581233"/>
    <w:rsid w:val="0058215C"/>
    <w:rsid w:val="00583C51"/>
    <w:rsid w:val="00586372"/>
    <w:rsid w:val="00587CEF"/>
    <w:rsid w:val="00592633"/>
    <w:rsid w:val="0059335B"/>
    <w:rsid w:val="00596114"/>
    <w:rsid w:val="00597280"/>
    <w:rsid w:val="005A604F"/>
    <w:rsid w:val="005B0C24"/>
    <w:rsid w:val="005B0E37"/>
    <w:rsid w:val="005B11BD"/>
    <w:rsid w:val="005B28B2"/>
    <w:rsid w:val="005B2E9E"/>
    <w:rsid w:val="005B3DCC"/>
    <w:rsid w:val="005C2A58"/>
    <w:rsid w:val="005C3900"/>
    <w:rsid w:val="005C4461"/>
    <w:rsid w:val="005C45DD"/>
    <w:rsid w:val="005C579F"/>
    <w:rsid w:val="005C67A9"/>
    <w:rsid w:val="005C6921"/>
    <w:rsid w:val="005D0D81"/>
    <w:rsid w:val="005D205D"/>
    <w:rsid w:val="005D7243"/>
    <w:rsid w:val="005E20CF"/>
    <w:rsid w:val="005E4218"/>
    <w:rsid w:val="005E5C0E"/>
    <w:rsid w:val="005E6009"/>
    <w:rsid w:val="005F12A9"/>
    <w:rsid w:val="005F1FD2"/>
    <w:rsid w:val="005F3C7B"/>
    <w:rsid w:val="005F7B20"/>
    <w:rsid w:val="00600B77"/>
    <w:rsid w:val="00602DE3"/>
    <w:rsid w:val="006043D2"/>
    <w:rsid w:val="00605E32"/>
    <w:rsid w:val="00606978"/>
    <w:rsid w:val="00607E6B"/>
    <w:rsid w:val="0061001F"/>
    <w:rsid w:val="006101A4"/>
    <w:rsid w:val="0061057C"/>
    <w:rsid w:val="0061272A"/>
    <w:rsid w:val="00613346"/>
    <w:rsid w:val="00614A27"/>
    <w:rsid w:val="0061785A"/>
    <w:rsid w:val="006178CC"/>
    <w:rsid w:val="00621751"/>
    <w:rsid w:val="00625317"/>
    <w:rsid w:val="00625F8D"/>
    <w:rsid w:val="006322AF"/>
    <w:rsid w:val="00633516"/>
    <w:rsid w:val="00635E3F"/>
    <w:rsid w:val="006440CF"/>
    <w:rsid w:val="00650A80"/>
    <w:rsid w:val="0065110A"/>
    <w:rsid w:val="00652F34"/>
    <w:rsid w:val="00653147"/>
    <w:rsid w:val="00654FE2"/>
    <w:rsid w:val="006562CC"/>
    <w:rsid w:val="00656573"/>
    <w:rsid w:val="006632BB"/>
    <w:rsid w:val="006654B7"/>
    <w:rsid w:val="00667790"/>
    <w:rsid w:val="00671560"/>
    <w:rsid w:val="00674BF0"/>
    <w:rsid w:val="00674F97"/>
    <w:rsid w:val="00680AC6"/>
    <w:rsid w:val="00680C0D"/>
    <w:rsid w:val="0068521B"/>
    <w:rsid w:val="00685961"/>
    <w:rsid w:val="006901D3"/>
    <w:rsid w:val="00695A5D"/>
    <w:rsid w:val="006A2503"/>
    <w:rsid w:val="006B0420"/>
    <w:rsid w:val="006B09DE"/>
    <w:rsid w:val="006B3068"/>
    <w:rsid w:val="006B4F8D"/>
    <w:rsid w:val="006C2DF9"/>
    <w:rsid w:val="006C4D7B"/>
    <w:rsid w:val="006C66A8"/>
    <w:rsid w:val="006C7082"/>
    <w:rsid w:val="006C709D"/>
    <w:rsid w:val="006C7211"/>
    <w:rsid w:val="006C72BA"/>
    <w:rsid w:val="006C7F73"/>
    <w:rsid w:val="006D2E13"/>
    <w:rsid w:val="006D363C"/>
    <w:rsid w:val="006D41B2"/>
    <w:rsid w:val="006D6EC9"/>
    <w:rsid w:val="006E0C79"/>
    <w:rsid w:val="006E4C34"/>
    <w:rsid w:val="006E7A09"/>
    <w:rsid w:val="006F0C5C"/>
    <w:rsid w:val="006F1090"/>
    <w:rsid w:val="006F25A9"/>
    <w:rsid w:val="007003A5"/>
    <w:rsid w:val="00700832"/>
    <w:rsid w:val="00701872"/>
    <w:rsid w:val="007033DB"/>
    <w:rsid w:val="00703D21"/>
    <w:rsid w:val="00704AB9"/>
    <w:rsid w:val="00706299"/>
    <w:rsid w:val="00707B9D"/>
    <w:rsid w:val="007111D7"/>
    <w:rsid w:val="0071678A"/>
    <w:rsid w:val="00723EB7"/>
    <w:rsid w:val="007247DB"/>
    <w:rsid w:val="0072554B"/>
    <w:rsid w:val="00734B9C"/>
    <w:rsid w:val="007350E9"/>
    <w:rsid w:val="007363F9"/>
    <w:rsid w:val="00737614"/>
    <w:rsid w:val="0074002D"/>
    <w:rsid w:val="0075258E"/>
    <w:rsid w:val="00752FDE"/>
    <w:rsid w:val="00754315"/>
    <w:rsid w:val="00754CE6"/>
    <w:rsid w:val="0076195F"/>
    <w:rsid w:val="007669B0"/>
    <w:rsid w:val="007718F1"/>
    <w:rsid w:val="0077296F"/>
    <w:rsid w:val="00772EBE"/>
    <w:rsid w:val="007734C2"/>
    <w:rsid w:val="00773C25"/>
    <w:rsid w:val="007741D1"/>
    <w:rsid w:val="00776762"/>
    <w:rsid w:val="007800EE"/>
    <w:rsid w:val="007825E4"/>
    <w:rsid w:val="00783C04"/>
    <w:rsid w:val="007849E6"/>
    <w:rsid w:val="00784F85"/>
    <w:rsid w:val="007871DF"/>
    <w:rsid w:val="00790D0D"/>
    <w:rsid w:val="00791738"/>
    <w:rsid w:val="007933E7"/>
    <w:rsid w:val="0079575F"/>
    <w:rsid w:val="00797495"/>
    <w:rsid w:val="007A42C9"/>
    <w:rsid w:val="007A4FA9"/>
    <w:rsid w:val="007A59FE"/>
    <w:rsid w:val="007A5B42"/>
    <w:rsid w:val="007B2047"/>
    <w:rsid w:val="007B2630"/>
    <w:rsid w:val="007B3337"/>
    <w:rsid w:val="007B3374"/>
    <w:rsid w:val="007B349C"/>
    <w:rsid w:val="007B664C"/>
    <w:rsid w:val="007C02D0"/>
    <w:rsid w:val="007C0E8A"/>
    <w:rsid w:val="007C248C"/>
    <w:rsid w:val="007D1245"/>
    <w:rsid w:val="007D198E"/>
    <w:rsid w:val="007D26FF"/>
    <w:rsid w:val="007D3123"/>
    <w:rsid w:val="007D527A"/>
    <w:rsid w:val="007D7B49"/>
    <w:rsid w:val="007E036E"/>
    <w:rsid w:val="007E29C9"/>
    <w:rsid w:val="007E2F60"/>
    <w:rsid w:val="007E4E28"/>
    <w:rsid w:val="007E59EF"/>
    <w:rsid w:val="007E6C7C"/>
    <w:rsid w:val="007F134B"/>
    <w:rsid w:val="007F1F2C"/>
    <w:rsid w:val="007F2435"/>
    <w:rsid w:val="007F2473"/>
    <w:rsid w:val="007F4F7C"/>
    <w:rsid w:val="007F6209"/>
    <w:rsid w:val="00801A96"/>
    <w:rsid w:val="0080325D"/>
    <w:rsid w:val="00806610"/>
    <w:rsid w:val="00807003"/>
    <w:rsid w:val="00807E3C"/>
    <w:rsid w:val="0081319B"/>
    <w:rsid w:val="008134B1"/>
    <w:rsid w:val="00816A4A"/>
    <w:rsid w:val="0082234C"/>
    <w:rsid w:val="00824E3A"/>
    <w:rsid w:val="00825546"/>
    <w:rsid w:val="008359E6"/>
    <w:rsid w:val="00835C78"/>
    <w:rsid w:val="008367B2"/>
    <w:rsid w:val="0084488D"/>
    <w:rsid w:val="00854FCD"/>
    <w:rsid w:val="00855313"/>
    <w:rsid w:val="00861AE7"/>
    <w:rsid w:val="00863CCF"/>
    <w:rsid w:val="00863EB2"/>
    <w:rsid w:val="00864341"/>
    <w:rsid w:val="00867105"/>
    <w:rsid w:val="008738C1"/>
    <w:rsid w:val="00873E25"/>
    <w:rsid w:val="00875B4D"/>
    <w:rsid w:val="00877092"/>
    <w:rsid w:val="00882E91"/>
    <w:rsid w:val="0088328A"/>
    <w:rsid w:val="00884662"/>
    <w:rsid w:val="00885F67"/>
    <w:rsid w:val="00887168"/>
    <w:rsid w:val="00890C65"/>
    <w:rsid w:val="00892C3E"/>
    <w:rsid w:val="00893930"/>
    <w:rsid w:val="00893A95"/>
    <w:rsid w:val="00894ED3"/>
    <w:rsid w:val="00896C6C"/>
    <w:rsid w:val="008A07EC"/>
    <w:rsid w:val="008A3AE5"/>
    <w:rsid w:val="008B2D6D"/>
    <w:rsid w:val="008B5697"/>
    <w:rsid w:val="008B7345"/>
    <w:rsid w:val="008C1275"/>
    <w:rsid w:val="008C2ED7"/>
    <w:rsid w:val="008C3750"/>
    <w:rsid w:val="008C75F7"/>
    <w:rsid w:val="008D0FE3"/>
    <w:rsid w:val="008D1243"/>
    <w:rsid w:val="008D13CC"/>
    <w:rsid w:val="008D1A2A"/>
    <w:rsid w:val="008D1BBB"/>
    <w:rsid w:val="008D29AD"/>
    <w:rsid w:val="008D4489"/>
    <w:rsid w:val="008D5369"/>
    <w:rsid w:val="008D6CC2"/>
    <w:rsid w:val="008D789F"/>
    <w:rsid w:val="008D7EE1"/>
    <w:rsid w:val="008E027D"/>
    <w:rsid w:val="008E1259"/>
    <w:rsid w:val="008E1C7B"/>
    <w:rsid w:val="008E3471"/>
    <w:rsid w:val="008E61B2"/>
    <w:rsid w:val="008E696C"/>
    <w:rsid w:val="008E7C43"/>
    <w:rsid w:val="008F0FC7"/>
    <w:rsid w:val="008F3294"/>
    <w:rsid w:val="009002D3"/>
    <w:rsid w:val="009009FF"/>
    <w:rsid w:val="0090153F"/>
    <w:rsid w:val="0090257D"/>
    <w:rsid w:val="00902C2A"/>
    <w:rsid w:val="00902F48"/>
    <w:rsid w:val="00904ADB"/>
    <w:rsid w:val="00906D16"/>
    <w:rsid w:val="00910946"/>
    <w:rsid w:val="00910E54"/>
    <w:rsid w:val="0091437D"/>
    <w:rsid w:val="009144A5"/>
    <w:rsid w:val="0091750B"/>
    <w:rsid w:val="00917A5C"/>
    <w:rsid w:val="0092142D"/>
    <w:rsid w:val="00925C38"/>
    <w:rsid w:val="009302BE"/>
    <w:rsid w:val="00930EFB"/>
    <w:rsid w:val="009329EC"/>
    <w:rsid w:val="00933B3C"/>
    <w:rsid w:val="009356BC"/>
    <w:rsid w:val="009360D6"/>
    <w:rsid w:val="00936D64"/>
    <w:rsid w:val="0093746E"/>
    <w:rsid w:val="009402F3"/>
    <w:rsid w:val="00941DD8"/>
    <w:rsid w:val="00943C5C"/>
    <w:rsid w:val="009441B2"/>
    <w:rsid w:val="00944639"/>
    <w:rsid w:val="0095196F"/>
    <w:rsid w:val="00952373"/>
    <w:rsid w:val="0095505F"/>
    <w:rsid w:val="00955B3D"/>
    <w:rsid w:val="0095746E"/>
    <w:rsid w:val="009575BD"/>
    <w:rsid w:val="00962536"/>
    <w:rsid w:val="00963E5D"/>
    <w:rsid w:val="00964354"/>
    <w:rsid w:val="00964483"/>
    <w:rsid w:val="00965F57"/>
    <w:rsid w:val="009700AD"/>
    <w:rsid w:val="00971016"/>
    <w:rsid w:val="00976C60"/>
    <w:rsid w:val="00976F76"/>
    <w:rsid w:val="00977F43"/>
    <w:rsid w:val="009811FD"/>
    <w:rsid w:val="0098644A"/>
    <w:rsid w:val="009925F1"/>
    <w:rsid w:val="00996F7D"/>
    <w:rsid w:val="009A0036"/>
    <w:rsid w:val="009A047B"/>
    <w:rsid w:val="009A206D"/>
    <w:rsid w:val="009A5AC0"/>
    <w:rsid w:val="009B0B75"/>
    <w:rsid w:val="009B28F6"/>
    <w:rsid w:val="009B3FCD"/>
    <w:rsid w:val="009B6880"/>
    <w:rsid w:val="009B68DA"/>
    <w:rsid w:val="009B7523"/>
    <w:rsid w:val="009B752D"/>
    <w:rsid w:val="009C084E"/>
    <w:rsid w:val="009C199C"/>
    <w:rsid w:val="009C3A57"/>
    <w:rsid w:val="009C6C23"/>
    <w:rsid w:val="009C7DF9"/>
    <w:rsid w:val="009D240C"/>
    <w:rsid w:val="009D3EC8"/>
    <w:rsid w:val="009D5EDF"/>
    <w:rsid w:val="009D6963"/>
    <w:rsid w:val="009E484A"/>
    <w:rsid w:val="009E499D"/>
    <w:rsid w:val="009F0670"/>
    <w:rsid w:val="009F078B"/>
    <w:rsid w:val="009F1539"/>
    <w:rsid w:val="00A026AD"/>
    <w:rsid w:val="00A054D1"/>
    <w:rsid w:val="00A05F9C"/>
    <w:rsid w:val="00A1107A"/>
    <w:rsid w:val="00A1121C"/>
    <w:rsid w:val="00A13A2A"/>
    <w:rsid w:val="00A15771"/>
    <w:rsid w:val="00A15AE1"/>
    <w:rsid w:val="00A20695"/>
    <w:rsid w:val="00A2192E"/>
    <w:rsid w:val="00A21D7E"/>
    <w:rsid w:val="00A238DB"/>
    <w:rsid w:val="00A2495E"/>
    <w:rsid w:val="00A267D0"/>
    <w:rsid w:val="00A26C76"/>
    <w:rsid w:val="00A27598"/>
    <w:rsid w:val="00A3083F"/>
    <w:rsid w:val="00A335C2"/>
    <w:rsid w:val="00A338CC"/>
    <w:rsid w:val="00A3399C"/>
    <w:rsid w:val="00A33E90"/>
    <w:rsid w:val="00A346B2"/>
    <w:rsid w:val="00A35575"/>
    <w:rsid w:val="00A35897"/>
    <w:rsid w:val="00A36BCA"/>
    <w:rsid w:val="00A36D71"/>
    <w:rsid w:val="00A37118"/>
    <w:rsid w:val="00A37B8D"/>
    <w:rsid w:val="00A40420"/>
    <w:rsid w:val="00A418FA"/>
    <w:rsid w:val="00A42C05"/>
    <w:rsid w:val="00A478AD"/>
    <w:rsid w:val="00A53B99"/>
    <w:rsid w:val="00A53FB8"/>
    <w:rsid w:val="00A57928"/>
    <w:rsid w:val="00A62C55"/>
    <w:rsid w:val="00A64BB9"/>
    <w:rsid w:val="00A6533D"/>
    <w:rsid w:val="00A660AB"/>
    <w:rsid w:val="00A669D9"/>
    <w:rsid w:val="00A740D8"/>
    <w:rsid w:val="00A74441"/>
    <w:rsid w:val="00A74D2B"/>
    <w:rsid w:val="00A74EE7"/>
    <w:rsid w:val="00A74FA1"/>
    <w:rsid w:val="00A76CCF"/>
    <w:rsid w:val="00A80591"/>
    <w:rsid w:val="00A85288"/>
    <w:rsid w:val="00A853EA"/>
    <w:rsid w:val="00A85819"/>
    <w:rsid w:val="00A91512"/>
    <w:rsid w:val="00A953A7"/>
    <w:rsid w:val="00A95E81"/>
    <w:rsid w:val="00AA0712"/>
    <w:rsid w:val="00AA0DBD"/>
    <w:rsid w:val="00AA317A"/>
    <w:rsid w:val="00AA7582"/>
    <w:rsid w:val="00AB1DC0"/>
    <w:rsid w:val="00AB4FD1"/>
    <w:rsid w:val="00AB6904"/>
    <w:rsid w:val="00AC1AA0"/>
    <w:rsid w:val="00AC457E"/>
    <w:rsid w:val="00AC4D8F"/>
    <w:rsid w:val="00AC51DC"/>
    <w:rsid w:val="00AC672E"/>
    <w:rsid w:val="00AD68C6"/>
    <w:rsid w:val="00AD7791"/>
    <w:rsid w:val="00AE2DDA"/>
    <w:rsid w:val="00AE32FE"/>
    <w:rsid w:val="00AE6006"/>
    <w:rsid w:val="00AE64D2"/>
    <w:rsid w:val="00AE6D17"/>
    <w:rsid w:val="00AF0061"/>
    <w:rsid w:val="00AF2A01"/>
    <w:rsid w:val="00AF3876"/>
    <w:rsid w:val="00AF5036"/>
    <w:rsid w:val="00AF639C"/>
    <w:rsid w:val="00AF642A"/>
    <w:rsid w:val="00AF6839"/>
    <w:rsid w:val="00AF6B56"/>
    <w:rsid w:val="00AF6E1C"/>
    <w:rsid w:val="00B00F9E"/>
    <w:rsid w:val="00B0100F"/>
    <w:rsid w:val="00B02151"/>
    <w:rsid w:val="00B02B20"/>
    <w:rsid w:val="00B0320E"/>
    <w:rsid w:val="00B05970"/>
    <w:rsid w:val="00B06291"/>
    <w:rsid w:val="00B1296E"/>
    <w:rsid w:val="00B16CE4"/>
    <w:rsid w:val="00B17143"/>
    <w:rsid w:val="00B1772B"/>
    <w:rsid w:val="00B17793"/>
    <w:rsid w:val="00B17800"/>
    <w:rsid w:val="00B2032B"/>
    <w:rsid w:val="00B203E7"/>
    <w:rsid w:val="00B21EF5"/>
    <w:rsid w:val="00B252D2"/>
    <w:rsid w:val="00B2534C"/>
    <w:rsid w:val="00B26D06"/>
    <w:rsid w:val="00B30E24"/>
    <w:rsid w:val="00B31C75"/>
    <w:rsid w:val="00B31E20"/>
    <w:rsid w:val="00B321EC"/>
    <w:rsid w:val="00B333BD"/>
    <w:rsid w:val="00B338B2"/>
    <w:rsid w:val="00B33960"/>
    <w:rsid w:val="00B34B34"/>
    <w:rsid w:val="00B34BD7"/>
    <w:rsid w:val="00B34CFD"/>
    <w:rsid w:val="00B35D43"/>
    <w:rsid w:val="00B37306"/>
    <w:rsid w:val="00B37591"/>
    <w:rsid w:val="00B40A22"/>
    <w:rsid w:val="00B41ADD"/>
    <w:rsid w:val="00B43852"/>
    <w:rsid w:val="00B44D79"/>
    <w:rsid w:val="00B515FA"/>
    <w:rsid w:val="00B516CF"/>
    <w:rsid w:val="00B51F18"/>
    <w:rsid w:val="00B5483A"/>
    <w:rsid w:val="00B55AF3"/>
    <w:rsid w:val="00B55FF6"/>
    <w:rsid w:val="00B561C3"/>
    <w:rsid w:val="00B56A5C"/>
    <w:rsid w:val="00B57067"/>
    <w:rsid w:val="00B60135"/>
    <w:rsid w:val="00B61DA7"/>
    <w:rsid w:val="00B65212"/>
    <w:rsid w:val="00B6533B"/>
    <w:rsid w:val="00B6567E"/>
    <w:rsid w:val="00B67F43"/>
    <w:rsid w:val="00B70AC7"/>
    <w:rsid w:val="00B71134"/>
    <w:rsid w:val="00B73590"/>
    <w:rsid w:val="00B74C9F"/>
    <w:rsid w:val="00B7512D"/>
    <w:rsid w:val="00B7555C"/>
    <w:rsid w:val="00B75B12"/>
    <w:rsid w:val="00B76D41"/>
    <w:rsid w:val="00B772B9"/>
    <w:rsid w:val="00B8081E"/>
    <w:rsid w:val="00B815EB"/>
    <w:rsid w:val="00B826E9"/>
    <w:rsid w:val="00B84CF1"/>
    <w:rsid w:val="00B86B64"/>
    <w:rsid w:val="00B90635"/>
    <w:rsid w:val="00B92282"/>
    <w:rsid w:val="00B93CF4"/>
    <w:rsid w:val="00B944AE"/>
    <w:rsid w:val="00BA0C83"/>
    <w:rsid w:val="00BA1204"/>
    <w:rsid w:val="00BA22CD"/>
    <w:rsid w:val="00BA35FF"/>
    <w:rsid w:val="00BB2C4D"/>
    <w:rsid w:val="00BB309F"/>
    <w:rsid w:val="00BB30A1"/>
    <w:rsid w:val="00BB41C7"/>
    <w:rsid w:val="00BB5203"/>
    <w:rsid w:val="00BB54BC"/>
    <w:rsid w:val="00BB5532"/>
    <w:rsid w:val="00BC1110"/>
    <w:rsid w:val="00BC1C92"/>
    <w:rsid w:val="00BC26DF"/>
    <w:rsid w:val="00BC765C"/>
    <w:rsid w:val="00BD08FE"/>
    <w:rsid w:val="00BD0FC6"/>
    <w:rsid w:val="00BD330C"/>
    <w:rsid w:val="00BD4E3B"/>
    <w:rsid w:val="00BD62AE"/>
    <w:rsid w:val="00BD63A3"/>
    <w:rsid w:val="00BE07DD"/>
    <w:rsid w:val="00BE1ED0"/>
    <w:rsid w:val="00BE243A"/>
    <w:rsid w:val="00BE3F4A"/>
    <w:rsid w:val="00BE4698"/>
    <w:rsid w:val="00BE4FEB"/>
    <w:rsid w:val="00BE5DB0"/>
    <w:rsid w:val="00BE6295"/>
    <w:rsid w:val="00BF02DC"/>
    <w:rsid w:val="00BF0BAA"/>
    <w:rsid w:val="00BF4CC3"/>
    <w:rsid w:val="00C00200"/>
    <w:rsid w:val="00C00B3B"/>
    <w:rsid w:val="00C04F26"/>
    <w:rsid w:val="00C12EF1"/>
    <w:rsid w:val="00C131DB"/>
    <w:rsid w:val="00C13526"/>
    <w:rsid w:val="00C20899"/>
    <w:rsid w:val="00C22EA1"/>
    <w:rsid w:val="00C23973"/>
    <w:rsid w:val="00C26E2F"/>
    <w:rsid w:val="00C2718B"/>
    <w:rsid w:val="00C27C7A"/>
    <w:rsid w:val="00C31332"/>
    <w:rsid w:val="00C33881"/>
    <w:rsid w:val="00C34937"/>
    <w:rsid w:val="00C35B87"/>
    <w:rsid w:val="00C377B0"/>
    <w:rsid w:val="00C4212B"/>
    <w:rsid w:val="00C44138"/>
    <w:rsid w:val="00C44EEA"/>
    <w:rsid w:val="00C4514A"/>
    <w:rsid w:val="00C4530B"/>
    <w:rsid w:val="00C4748A"/>
    <w:rsid w:val="00C47966"/>
    <w:rsid w:val="00C51B5A"/>
    <w:rsid w:val="00C52D44"/>
    <w:rsid w:val="00C54DD5"/>
    <w:rsid w:val="00C572CE"/>
    <w:rsid w:val="00C615BB"/>
    <w:rsid w:val="00C629B2"/>
    <w:rsid w:val="00C64E54"/>
    <w:rsid w:val="00C66745"/>
    <w:rsid w:val="00C712E2"/>
    <w:rsid w:val="00C731E0"/>
    <w:rsid w:val="00C7472E"/>
    <w:rsid w:val="00C80345"/>
    <w:rsid w:val="00C84B59"/>
    <w:rsid w:val="00C90CC5"/>
    <w:rsid w:val="00C94E8C"/>
    <w:rsid w:val="00C957E6"/>
    <w:rsid w:val="00C97552"/>
    <w:rsid w:val="00CA07E8"/>
    <w:rsid w:val="00CA234B"/>
    <w:rsid w:val="00CA3EB2"/>
    <w:rsid w:val="00CA4036"/>
    <w:rsid w:val="00CA4FA2"/>
    <w:rsid w:val="00CA6694"/>
    <w:rsid w:val="00CA70CC"/>
    <w:rsid w:val="00CB325D"/>
    <w:rsid w:val="00CB5E83"/>
    <w:rsid w:val="00CB6046"/>
    <w:rsid w:val="00CB6BF6"/>
    <w:rsid w:val="00CB7690"/>
    <w:rsid w:val="00CB78AB"/>
    <w:rsid w:val="00CC10D4"/>
    <w:rsid w:val="00CC1257"/>
    <w:rsid w:val="00CC12CC"/>
    <w:rsid w:val="00CC1AA2"/>
    <w:rsid w:val="00CC1F75"/>
    <w:rsid w:val="00CC31A1"/>
    <w:rsid w:val="00CC6381"/>
    <w:rsid w:val="00CD04A6"/>
    <w:rsid w:val="00CD12C9"/>
    <w:rsid w:val="00CD2926"/>
    <w:rsid w:val="00CE0696"/>
    <w:rsid w:val="00CE39CC"/>
    <w:rsid w:val="00CE5377"/>
    <w:rsid w:val="00CE7AD0"/>
    <w:rsid w:val="00CE7E39"/>
    <w:rsid w:val="00CF402A"/>
    <w:rsid w:val="00CF6EFF"/>
    <w:rsid w:val="00CF77AC"/>
    <w:rsid w:val="00CF7F28"/>
    <w:rsid w:val="00D0703C"/>
    <w:rsid w:val="00D07101"/>
    <w:rsid w:val="00D11F22"/>
    <w:rsid w:val="00D217D8"/>
    <w:rsid w:val="00D243A7"/>
    <w:rsid w:val="00D2669C"/>
    <w:rsid w:val="00D312A7"/>
    <w:rsid w:val="00D338C6"/>
    <w:rsid w:val="00D33C00"/>
    <w:rsid w:val="00D33D87"/>
    <w:rsid w:val="00D347E2"/>
    <w:rsid w:val="00D37596"/>
    <w:rsid w:val="00D412C7"/>
    <w:rsid w:val="00D4254E"/>
    <w:rsid w:val="00D44A9F"/>
    <w:rsid w:val="00D503EB"/>
    <w:rsid w:val="00D50774"/>
    <w:rsid w:val="00D50EB3"/>
    <w:rsid w:val="00D51C64"/>
    <w:rsid w:val="00D537A5"/>
    <w:rsid w:val="00D5412D"/>
    <w:rsid w:val="00D56CF1"/>
    <w:rsid w:val="00D6076C"/>
    <w:rsid w:val="00D618A0"/>
    <w:rsid w:val="00D62B31"/>
    <w:rsid w:val="00D63480"/>
    <w:rsid w:val="00D63D09"/>
    <w:rsid w:val="00D64BCA"/>
    <w:rsid w:val="00D7050C"/>
    <w:rsid w:val="00D71664"/>
    <w:rsid w:val="00D728D8"/>
    <w:rsid w:val="00D7343D"/>
    <w:rsid w:val="00D75268"/>
    <w:rsid w:val="00D755D9"/>
    <w:rsid w:val="00D7728E"/>
    <w:rsid w:val="00D776FC"/>
    <w:rsid w:val="00D778E7"/>
    <w:rsid w:val="00D822CD"/>
    <w:rsid w:val="00D838B3"/>
    <w:rsid w:val="00D84A4F"/>
    <w:rsid w:val="00D90184"/>
    <w:rsid w:val="00D9333C"/>
    <w:rsid w:val="00D93417"/>
    <w:rsid w:val="00D9531E"/>
    <w:rsid w:val="00D973BE"/>
    <w:rsid w:val="00D973F6"/>
    <w:rsid w:val="00DA0534"/>
    <w:rsid w:val="00DA1FD3"/>
    <w:rsid w:val="00DA242A"/>
    <w:rsid w:val="00DA3867"/>
    <w:rsid w:val="00DA4021"/>
    <w:rsid w:val="00DA79A4"/>
    <w:rsid w:val="00DB01BA"/>
    <w:rsid w:val="00DB14DD"/>
    <w:rsid w:val="00DC4885"/>
    <w:rsid w:val="00DC49FB"/>
    <w:rsid w:val="00DD396C"/>
    <w:rsid w:val="00DD622C"/>
    <w:rsid w:val="00DE0760"/>
    <w:rsid w:val="00DE1B0D"/>
    <w:rsid w:val="00DE36A8"/>
    <w:rsid w:val="00DE38A5"/>
    <w:rsid w:val="00DE55F0"/>
    <w:rsid w:val="00DE6821"/>
    <w:rsid w:val="00DF3313"/>
    <w:rsid w:val="00DF529C"/>
    <w:rsid w:val="00DF681B"/>
    <w:rsid w:val="00DF7EBC"/>
    <w:rsid w:val="00E0164F"/>
    <w:rsid w:val="00E047F7"/>
    <w:rsid w:val="00E04F8D"/>
    <w:rsid w:val="00E060E7"/>
    <w:rsid w:val="00E061A8"/>
    <w:rsid w:val="00E10ABE"/>
    <w:rsid w:val="00E11129"/>
    <w:rsid w:val="00E144D9"/>
    <w:rsid w:val="00E1462D"/>
    <w:rsid w:val="00E155BC"/>
    <w:rsid w:val="00E166EE"/>
    <w:rsid w:val="00E16C21"/>
    <w:rsid w:val="00E21880"/>
    <w:rsid w:val="00E22797"/>
    <w:rsid w:val="00E24F74"/>
    <w:rsid w:val="00E24FE2"/>
    <w:rsid w:val="00E26249"/>
    <w:rsid w:val="00E26799"/>
    <w:rsid w:val="00E302FB"/>
    <w:rsid w:val="00E30EAE"/>
    <w:rsid w:val="00E32EA4"/>
    <w:rsid w:val="00E333F5"/>
    <w:rsid w:val="00E3709D"/>
    <w:rsid w:val="00E40F78"/>
    <w:rsid w:val="00E412A1"/>
    <w:rsid w:val="00E42271"/>
    <w:rsid w:val="00E42CFA"/>
    <w:rsid w:val="00E457DE"/>
    <w:rsid w:val="00E45AC6"/>
    <w:rsid w:val="00E470D9"/>
    <w:rsid w:val="00E5233C"/>
    <w:rsid w:val="00E55669"/>
    <w:rsid w:val="00E602E8"/>
    <w:rsid w:val="00E606B7"/>
    <w:rsid w:val="00E63346"/>
    <w:rsid w:val="00E6473C"/>
    <w:rsid w:val="00E65EB4"/>
    <w:rsid w:val="00E662E0"/>
    <w:rsid w:val="00E746DF"/>
    <w:rsid w:val="00E80C39"/>
    <w:rsid w:val="00E81CF2"/>
    <w:rsid w:val="00E855B5"/>
    <w:rsid w:val="00E8635B"/>
    <w:rsid w:val="00E87E9C"/>
    <w:rsid w:val="00E910C6"/>
    <w:rsid w:val="00E91D66"/>
    <w:rsid w:val="00E9250C"/>
    <w:rsid w:val="00E92A0A"/>
    <w:rsid w:val="00E92C0B"/>
    <w:rsid w:val="00E92FAD"/>
    <w:rsid w:val="00EA037F"/>
    <w:rsid w:val="00EA15BC"/>
    <w:rsid w:val="00EA2AF7"/>
    <w:rsid w:val="00EA69BE"/>
    <w:rsid w:val="00EB0969"/>
    <w:rsid w:val="00EB4BB6"/>
    <w:rsid w:val="00EB6940"/>
    <w:rsid w:val="00EC02D9"/>
    <w:rsid w:val="00EC17CA"/>
    <w:rsid w:val="00EC3CF2"/>
    <w:rsid w:val="00EC3FF3"/>
    <w:rsid w:val="00EC725E"/>
    <w:rsid w:val="00EC72BE"/>
    <w:rsid w:val="00ED0387"/>
    <w:rsid w:val="00ED35B6"/>
    <w:rsid w:val="00ED3F5F"/>
    <w:rsid w:val="00ED4B23"/>
    <w:rsid w:val="00ED7D05"/>
    <w:rsid w:val="00EE00EC"/>
    <w:rsid w:val="00EE17C4"/>
    <w:rsid w:val="00EE4C12"/>
    <w:rsid w:val="00EE681C"/>
    <w:rsid w:val="00EE683E"/>
    <w:rsid w:val="00EF2122"/>
    <w:rsid w:val="00EF342A"/>
    <w:rsid w:val="00EF3A08"/>
    <w:rsid w:val="00EF570A"/>
    <w:rsid w:val="00EF6643"/>
    <w:rsid w:val="00EF6BB4"/>
    <w:rsid w:val="00EF72CF"/>
    <w:rsid w:val="00EF741B"/>
    <w:rsid w:val="00F0158E"/>
    <w:rsid w:val="00F039C2"/>
    <w:rsid w:val="00F03A5F"/>
    <w:rsid w:val="00F079E1"/>
    <w:rsid w:val="00F141A6"/>
    <w:rsid w:val="00F165B0"/>
    <w:rsid w:val="00F20998"/>
    <w:rsid w:val="00F22C88"/>
    <w:rsid w:val="00F23B50"/>
    <w:rsid w:val="00F3065B"/>
    <w:rsid w:val="00F31CA7"/>
    <w:rsid w:val="00F33A15"/>
    <w:rsid w:val="00F349AA"/>
    <w:rsid w:val="00F34B19"/>
    <w:rsid w:val="00F3685F"/>
    <w:rsid w:val="00F42614"/>
    <w:rsid w:val="00F43162"/>
    <w:rsid w:val="00F43E57"/>
    <w:rsid w:val="00F4431E"/>
    <w:rsid w:val="00F44E3E"/>
    <w:rsid w:val="00F4574A"/>
    <w:rsid w:val="00F50E5D"/>
    <w:rsid w:val="00F514A6"/>
    <w:rsid w:val="00F51A71"/>
    <w:rsid w:val="00F54E79"/>
    <w:rsid w:val="00F57367"/>
    <w:rsid w:val="00F57E27"/>
    <w:rsid w:val="00F60990"/>
    <w:rsid w:val="00F60991"/>
    <w:rsid w:val="00F60F14"/>
    <w:rsid w:val="00F6371F"/>
    <w:rsid w:val="00F63C76"/>
    <w:rsid w:val="00F653BA"/>
    <w:rsid w:val="00F65991"/>
    <w:rsid w:val="00F65D74"/>
    <w:rsid w:val="00F67BDD"/>
    <w:rsid w:val="00F7106C"/>
    <w:rsid w:val="00F714AE"/>
    <w:rsid w:val="00F7270F"/>
    <w:rsid w:val="00F80776"/>
    <w:rsid w:val="00F81A85"/>
    <w:rsid w:val="00F85669"/>
    <w:rsid w:val="00F868B8"/>
    <w:rsid w:val="00F87021"/>
    <w:rsid w:val="00F872B5"/>
    <w:rsid w:val="00F876C1"/>
    <w:rsid w:val="00F90056"/>
    <w:rsid w:val="00F90498"/>
    <w:rsid w:val="00F907FC"/>
    <w:rsid w:val="00F913F4"/>
    <w:rsid w:val="00F938A6"/>
    <w:rsid w:val="00F93C5D"/>
    <w:rsid w:val="00F95166"/>
    <w:rsid w:val="00F976A1"/>
    <w:rsid w:val="00F97A05"/>
    <w:rsid w:val="00FA3294"/>
    <w:rsid w:val="00FA3460"/>
    <w:rsid w:val="00FA59D4"/>
    <w:rsid w:val="00FA6E51"/>
    <w:rsid w:val="00FA7CF7"/>
    <w:rsid w:val="00FB58A3"/>
    <w:rsid w:val="00FB5A8F"/>
    <w:rsid w:val="00FB6A49"/>
    <w:rsid w:val="00FC0D48"/>
    <w:rsid w:val="00FC1F80"/>
    <w:rsid w:val="00FC3CEC"/>
    <w:rsid w:val="00FC3D31"/>
    <w:rsid w:val="00FC47A6"/>
    <w:rsid w:val="00FC60B6"/>
    <w:rsid w:val="00FC614C"/>
    <w:rsid w:val="00FD0009"/>
    <w:rsid w:val="00FD03F3"/>
    <w:rsid w:val="00FD0E4C"/>
    <w:rsid w:val="00FD2A54"/>
    <w:rsid w:val="00FD3697"/>
    <w:rsid w:val="00FD3EE3"/>
    <w:rsid w:val="00FD4798"/>
    <w:rsid w:val="00FE079E"/>
    <w:rsid w:val="00FE167B"/>
    <w:rsid w:val="00FE6651"/>
    <w:rsid w:val="00FE6684"/>
    <w:rsid w:val="00FE7253"/>
    <w:rsid w:val="00FE7F41"/>
    <w:rsid w:val="00FF006F"/>
    <w:rsid w:val="00FF094D"/>
    <w:rsid w:val="00FF3EC2"/>
    <w:rsid w:val="00FF4B54"/>
    <w:rsid w:val="00FF7076"/>
    <w:rsid w:val="00FF74C6"/>
    <w:rsid w:val="00FF7744"/>
    <w:rsid w:val="26D34ECD"/>
    <w:rsid w:val="63E10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17949"/>
  <w15:docId w15:val="{A6FFFA13-E692-4085-8777-CC78B6AB6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667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iPriority w:val="99"/>
    <w:unhideWhenUsed/>
    <w:rsid w:val="00C66745"/>
    <w:rPr>
      <w:color w:val="0000FF"/>
      <w:u w:val="single"/>
    </w:rPr>
  </w:style>
  <w:style w:type="character" w:styleId="Strong">
    <w:name w:val="Strong"/>
    <w:uiPriority w:val="22"/>
    <w:qFormat/>
    <w:rsid w:val="00C66745"/>
    <w:rPr>
      <w:b/>
      <w:bCs/>
    </w:rPr>
  </w:style>
  <w:style w:type="character" w:styleId="Emphasis">
    <w:name w:val="Emphasis"/>
    <w:uiPriority w:val="20"/>
    <w:qFormat/>
    <w:rsid w:val="00C66745"/>
    <w:rPr>
      <w:i/>
      <w:iCs/>
    </w:rPr>
  </w:style>
  <w:style w:type="paragraph" w:styleId="ListParagraph">
    <w:name w:val="List Paragraph"/>
    <w:basedOn w:val="Normal"/>
    <w:uiPriority w:val="34"/>
    <w:qFormat/>
    <w:rsid w:val="009575BD"/>
    <w:pPr>
      <w:ind w:left="720"/>
      <w:contextualSpacing/>
    </w:pPr>
  </w:style>
  <w:style w:type="character" w:styleId="CommentReference">
    <w:name w:val="annotation reference"/>
    <w:unhideWhenUsed/>
    <w:rsid w:val="00416FBB"/>
    <w:rPr>
      <w:sz w:val="16"/>
      <w:szCs w:val="16"/>
    </w:rPr>
  </w:style>
  <w:style w:type="paragraph" w:styleId="CommentText">
    <w:name w:val="annotation text"/>
    <w:basedOn w:val="Normal"/>
    <w:link w:val="CommentTextChar"/>
    <w:uiPriority w:val="99"/>
    <w:unhideWhenUsed/>
    <w:rsid w:val="00416FBB"/>
    <w:pPr>
      <w:spacing w:line="240" w:lineRule="auto"/>
    </w:pPr>
    <w:rPr>
      <w:sz w:val="20"/>
      <w:szCs w:val="20"/>
    </w:rPr>
  </w:style>
  <w:style w:type="character" w:customStyle="1" w:styleId="CommentTextChar">
    <w:name w:val="Comment Text Char"/>
    <w:link w:val="CommentText"/>
    <w:uiPriority w:val="99"/>
    <w:rsid w:val="00416FBB"/>
    <w:rPr>
      <w:sz w:val="20"/>
      <w:szCs w:val="20"/>
    </w:rPr>
  </w:style>
  <w:style w:type="paragraph" w:styleId="CommentSubject">
    <w:name w:val="annotation subject"/>
    <w:basedOn w:val="CommentText"/>
    <w:next w:val="CommentText"/>
    <w:link w:val="CommentSubjectChar"/>
    <w:uiPriority w:val="99"/>
    <w:semiHidden/>
    <w:unhideWhenUsed/>
    <w:rsid w:val="00416FBB"/>
    <w:rPr>
      <w:b/>
      <w:bCs/>
    </w:rPr>
  </w:style>
  <w:style w:type="character" w:customStyle="1" w:styleId="CommentSubjectChar">
    <w:name w:val="Comment Subject Char"/>
    <w:link w:val="CommentSubject"/>
    <w:uiPriority w:val="99"/>
    <w:semiHidden/>
    <w:rsid w:val="00416FBB"/>
    <w:rPr>
      <w:b/>
      <w:bCs/>
      <w:sz w:val="20"/>
      <w:szCs w:val="20"/>
    </w:rPr>
  </w:style>
  <w:style w:type="paragraph" w:styleId="BalloonText">
    <w:name w:val="Balloon Text"/>
    <w:basedOn w:val="Normal"/>
    <w:link w:val="BalloonTextChar"/>
    <w:uiPriority w:val="99"/>
    <w:semiHidden/>
    <w:unhideWhenUsed/>
    <w:rsid w:val="00416FB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16FBB"/>
    <w:rPr>
      <w:rFonts w:ascii="Segoe UI" w:hAnsi="Segoe UI" w:cs="Segoe UI"/>
      <w:sz w:val="18"/>
      <w:szCs w:val="18"/>
    </w:rPr>
  </w:style>
  <w:style w:type="paragraph" w:styleId="Revision">
    <w:name w:val="Revision"/>
    <w:hidden/>
    <w:uiPriority w:val="99"/>
    <w:semiHidden/>
    <w:rsid w:val="00894ED3"/>
    <w:rPr>
      <w:sz w:val="22"/>
      <w:szCs w:val="22"/>
      <w:lang w:eastAsia="en-US"/>
    </w:rPr>
  </w:style>
  <w:style w:type="character" w:styleId="UnresolvedMention">
    <w:name w:val="Unresolved Mention"/>
    <w:uiPriority w:val="99"/>
    <w:semiHidden/>
    <w:unhideWhenUsed/>
    <w:rsid w:val="002754EB"/>
    <w:rPr>
      <w:color w:val="605E5C"/>
      <w:shd w:val="clear" w:color="auto" w:fill="E1DFDD"/>
    </w:rPr>
  </w:style>
  <w:style w:type="character" w:styleId="FollowedHyperlink">
    <w:name w:val="FollowedHyperlink"/>
    <w:uiPriority w:val="99"/>
    <w:semiHidden/>
    <w:unhideWhenUsed/>
    <w:rsid w:val="00C34937"/>
    <w:rPr>
      <w:color w:val="954F72"/>
      <w:u w:val="single"/>
    </w:rPr>
  </w:style>
  <w:style w:type="character" w:customStyle="1" w:styleId="apple-converted-space">
    <w:name w:val="apple-converted-space"/>
    <w:basedOn w:val="DefaultParagraphFont"/>
    <w:rsid w:val="000A4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37045">
      <w:bodyDiv w:val="1"/>
      <w:marLeft w:val="0"/>
      <w:marRight w:val="0"/>
      <w:marTop w:val="0"/>
      <w:marBottom w:val="0"/>
      <w:divBdr>
        <w:top w:val="none" w:sz="0" w:space="0" w:color="auto"/>
        <w:left w:val="none" w:sz="0" w:space="0" w:color="auto"/>
        <w:bottom w:val="none" w:sz="0" w:space="0" w:color="auto"/>
        <w:right w:val="none" w:sz="0" w:space="0" w:color="auto"/>
      </w:divBdr>
      <w:divsChild>
        <w:div w:id="459616795">
          <w:marLeft w:val="0"/>
          <w:marRight w:val="0"/>
          <w:marTop w:val="0"/>
          <w:marBottom w:val="0"/>
          <w:divBdr>
            <w:top w:val="none" w:sz="0" w:space="0" w:color="auto"/>
            <w:left w:val="none" w:sz="0" w:space="0" w:color="auto"/>
            <w:bottom w:val="none" w:sz="0" w:space="0" w:color="auto"/>
            <w:right w:val="none" w:sz="0" w:space="0" w:color="auto"/>
          </w:divBdr>
        </w:div>
      </w:divsChild>
    </w:div>
    <w:div w:id="208153551">
      <w:bodyDiv w:val="1"/>
      <w:marLeft w:val="0"/>
      <w:marRight w:val="0"/>
      <w:marTop w:val="0"/>
      <w:marBottom w:val="0"/>
      <w:divBdr>
        <w:top w:val="none" w:sz="0" w:space="0" w:color="auto"/>
        <w:left w:val="none" w:sz="0" w:space="0" w:color="auto"/>
        <w:bottom w:val="none" w:sz="0" w:space="0" w:color="auto"/>
        <w:right w:val="none" w:sz="0" w:space="0" w:color="auto"/>
      </w:divBdr>
    </w:div>
    <w:div w:id="629436604">
      <w:bodyDiv w:val="1"/>
      <w:marLeft w:val="0"/>
      <w:marRight w:val="0"/>
      <w:marTop w:val="0"/>
      <w:marBottom w:val="0"/>
      <w:divBdr>
        <w:top w:val="none" w:sz="0" w:space="0" w:color="auto"/>
        <w:left w:val="none" w:sz="0" w:space="0" w:color="auto"/>
        <w:bottom w:val="none" w:sz="0" w:space="0" w:color="auto"/>
        <w:right w:val="none" w:sz="0" w:space="0" w:color="auto"/>
      </w:divBdr>
    </w:div>
    <w:div w:id="659431513">
      <w:bodyDiv w:val="1"/>
      <w:marLeft w:val="0"/>
      <w:marRight w:val="0"/>
      <w:marTop w:val="0"/>
      <w:marBottom w:val="0"/>
      <w:divBdr>
        <w:top w:val="none" w:sz="0" w:space="0" w:color="auto"/>
        <w:left w:val="none" w:sz="0" w:space="0" w:color="auto"/>
        <w:bottom w:val="none" w:sz="0" w:space="0" w:color="auto"/>
        <w:right w:val="none" w:sz="0" w:space="0" w:color="auto"/>
      </w:divBdr>
    </w:div>
    <w:div w:id="1163744273">
      <w:bodyDiv w:val="1"/>
      <w:marLeft w:val="0"/>
      <w:marRight w:val="0"/>
      <w:marTop w:val="0"/>
      <w:marBottom w:val="0"/>
      <w:divBdr>
        <w:top w:val="none" w:sz="0" w:space="0" w:color="auto"/>
        <w:left w:val="none" w:sz="0" w:space="0" w:color="auto"/>
        <w:bottom w:val="none" w:sz="0" w:space="0" w:color="auto"/>
        <w:right w:val="none" w:sz="0" w:space="0" w:color="auto"/>
      </w:divBdr>
    </w:div>
    <w:div w:id="1186478718">
      <w:bodyDiv w:val="1"/>
      <w:marLeft w:val="0"/>
      <w:marRight w:val="0"/>
      <w:marTop w:val="0"/>
      <w:marBottom w:val="0"/>
      <w:divBdr>
        <w:top w:val="none" w:sz="0" w:space="0" w:color="auto"/>
        <w:left w:val="none" w:sz="0" w:space="0" w:color="auto"/>
        <w:bottom w:val="none" w:sz="0" w:space="0" w:color="auto"/>
        <w:right w:val="none" w:sz="0" w:space="0" w:color="auto"/>
      </w:divBdr>
    </w:div>
    <w:div w:id="1259095172">
      <w:bodyDiv w:val="1"/>
      <w:marLeft w:val="0"/>
      <w:marRight w:val="0"/>
      <w:marTop w:val="0"/>
      <w:marBottom w:val="0"/>
      <w:divBdr>
        <w:top w:val="none" w:sz="0" w:space="0" w:color="auto"/>
        <w:left w:val="none" w:sz="0" w:space="0" w:color="auto"/>
        <w:bottom w:val="none" w:sz="0" w:space="0" w:color="auto"/>
        <w:right w:val="none" w:sz="0" w:space="0" w:color="auto"/>
      </w:divBdr>
    </w:div>
    <w:div w:id="1305231708">
      <w:bodyDiv w:val="1"/>
      <w:marLeft w:val="0"/>
      <w:marRight w:val="0"/>
      <w:marTop w:val="0"/>
      <w:marBottom w:val="0"/>
      <w:divBdr>
        <w:top w:val="none" w:sz="0" w:space="0" w:color="auto"/>
        <w:left w:val="none" w:sz="0" w:space="0" w:color="auto"/>
        <w:bottom w:val="none" w:sz="0" w:space="0" w:color="auto"/>
        <w:right w:val="none" w:sz="0" w:space="0" w:color="auto"/>
      </w:divBdr>
    </w:div>
    <w:div w:id="1389065020">
      <w:bodyDiv w:val="1"/>
      <w:marLeft w:val="0"/>
      <w:marRight w:val="0"/>
      <w:marTop w:val="0"/>
      <w:marBottom w:val="0"/>
      <w:divBdr>
        <w:top w:val="none" w:sz="0" w:space="0" w:color="auto"/>
        <w:left w:val="none" w:sz="0" w:space="0" w:color="auto"/>
        <w:bottom w:val="none" w:sz="0" w:space="0" w:color="auto"/>
        <w:right w:val="none" w:sz="0" w:space="0" w:color="auto"/>
      </w:divBdr>
    </w:div>
    <w:div w:id="1865551582">
      <w:bodyDiv w:val="1"/>
      <w:marLeft w:val="0"/>
      <w:marRight w:val="0"/>
      <w:marTop w:val="0"/>
      <w:marBottom w:val="0"/>
      <w:divBdr>
        <w:top w:val="none" w:sz="0" w:space="0" w:color="auto"/>
        <w:left w:val="none" w:sz="0" w:space="0" w:color="auto"/>
        <w:bottom w:val="none" w:sz="0" w:space="0" w:color="auto"/>
        <w:right w:val="none" w:sz="0" w:space="0" w:color="auto"/>
      </w:divBdr>
    </w:div>
    <w:div w:id="1979920290">
      <w:bodyDiv w:val="1"/>
      <w:marLeft w:val="0"/>
      <w:marRight w:val="0"/>
      <w:marTop w:val="0"/>
      <w:marBottom w:val="0"/>
      <w:divBdr>
        <w:top w:val="none" w:sz="0" w:space="0" w:color="auto"/>
        <w:left w:val="none" w:sz="0" w:space="0" w:color="auto"/>
        <w:bottom w:val="none" w:sz="0" w:space="0" w:color="auto"/>
        <w:right w:val="none" w:sz="0" w:space="0" w:color="auto"/>
      </w:divBdr>
    </w:div>
    <w:div w:id="1990011439">
      <w:bodyDiv w:val="1"/>
      <w:marLeft w:val="0"/>
      <w:marRight w:val="0"/>
      <w:marTop w:val="0"/>
      <w:marBottom w:val="0"/>
      <w:divBdr>
        <w:top w:val="none" w:sz="0" w:space="0" w:color="auto"/>
        <w:left w:val="none" w:sz="0" w:space="0" w:color="auto"/>
        <w:bottom w:val="none" w:sz="0" w:space="0" w:color="auto"/>
        <w:right w:val="none" w:sz="0" w:space="0" w:color="auto"/>
      </w:divBdr>
    </w:div>
    <w:div w:id="2014844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orionbooks.co.uk/landing-page/privacy-notice-general-or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0DE0260459934C886D81E76C965CE3" ma:contentTypeVersion="18" ma:contentTypeDescription="Create a new document." ma:contentTypeScope="" ma:versionID="d30adbf1fd44099d799ac83ebfce0685">
  <xsd:schema xmlns:xsd="http://www.w3.org/2001/XMLSchema" xmlns:xs="http://www.w3.org/2001/XMLSchema" xmlns:p="http://schemas.microsoft.com/office/2006/metadata/properties" xmlns:ns2="3e8cd381-e8f0-41e4-a59c-cf660582dc55" xmlns:ns3="51ed346f-e750-4e45-aafd-4edcddd803d1" targetNamespace="http://schemas.microsoft.com/office/2006/metadata/properties" ma:root="true" ma:fieldsID="1275e4d90e737134147419ccb7fd8ebb" ns2:_="" ns3:_="">
    <xsd:import namespace="3e8cd381-e8f0-41e4-a59c-cf660582dc55"/>
    <xsd:import namespace="51ed346f-e750-4e45-aafd-4edcddd803d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cd381-e8f0-41e4-a59c-cf660582dc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0316926-e272-4302-89b0-5e160602c2e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ed346f-e750-4e45-aafd-4edcddd803d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f1c89e9-8a4c-4910-be56-3aead4d64c6b}" ma:internalName="TaxCatchAll" ma:showField="CatchAllData" ma:web="51ed346f-e750-4e45-aafd-4edcddd803d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1ed346f-e750-4e45-aafd-4edcddd803d1" xsi:nil="true"/>
    <lcf76f155ced4ddcb4097134ff3c332f xmlns="3e8cd381-e8f0-41e4-a59c-cf660582dc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FEEFDE-ACCD-40BD-997B-FFC09D689EB2}">
  <ds:schemaRefs>
    <ds:schemaRef ds:uri="http://schemas.microsoft.com/sharepoint/v3/contenttype/forms"/>
  </ds:schemaRefs>
</ds:datastoreItem>
</file>

<file path=customXml/itemProps2.xml><?xml version="1.0" encoding="utf-8"?>
<ds:datastoreItem xmlns:ds="http://schemas.openxmlformats.org/officeDocument/2006/customXml" ds:itemID="{AC46C9C8-F8A6-4764-B811-19661CAC0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cd381-e8f0-41e4-a59c-cf660582dc55"/>
    <ds:schemaRef ds:uri="51ed346f-e750-4e45-aafd-4edcddd80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1B8EA-2DB0-4ADE-BC6E-906DA0A81543}">
  <ds:schemaRefs>
    <ds:schemaRef ds:uri="http://schemas.openxmlformats.org/officeDocument/2006/bibliography"/>
  </ds:schemaRefs>
</ds:datastoreItem>
</file>

<file path=customXml/itemProps4.xml><?xml version="1.0" encoding="utf-8"?>
<ds:datastoreItem xmlns:ds="http://schemas.openxmlformats.org/officeDocument/2006/customXml" ds:itemID="{A238935B-4217-4901-8E46-449897F8AA43}">
  <ds:schemaRefs>
    <ds:schemaRef ds:uri="http://schemas.microsoft.com/office/2006/metadata/properties"/>
    <ds:schemaRef ds:uri="http://schemas.microsoft.com/office/infopath/2007/PartnerControls"/>
    <ds:schemaRef ds:uri="51ed346f-e750-4e45-aafd-4edcddd803d1"/>
    <ds:schemaRef ds:uri="3e8cd381-e8f0-41e4-a59c-cf660582dc55"/>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Humphrey</dc:creator>
  <cp:keywords/>
  <dc:description/>
  <cp:lastModifiedBy>Isla Newton</cp:lastModifiedBy>
  <cp:revision>7</cp:revision>
  <cp:lastPrinted>2022-06-28T15:14:00Z</cp:lastPrinted>
  <dcterms:created xsi:type="dcterms:W3CDTF">2026-03-26T16:32:00Z</dcterms:created>
  <dcterms:modified xsi:type="dcterms:W3CDTF">2026-04-16T14:21:00Z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0x010100000DE0260459934C886D81E76C965CE3</vt:lpwstr>
  </property>
  <property fmtid="{D5CDD505-2E9C-101B-9397-08002B2CF9AE}" pid="3" name="MediaServiceImageTags">
    <vt:lpwstr/>
  </property>
</Properties>
</file>